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39" w:rsidRPr="001B259E" w:rsidRDefault="002F1039" w:rsidP="001B2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B259E">
        <w:rPr>
          <w:rFonts w:ascii="Times New Roman" w:hAnsi="Times New Roman" w:cs="Times New Roman"/>
          <w:b/>
          <w:sz w:val="28"/>
          <w:szCs w:val="28"/>
        </w:rPr>
        <w:t>ПЕРЕЧЕНЬ</w:t>
      </w:r>
      <w:bookmarkEnd w:id="0"/>
    </w:p>
    <w:p w:rsidR="002F1039" w:rsidRPr="001B259E" w:rsidRDefault="00571F56" w:rsidP="001B2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59E">
        <w:rPr>
          <w:rFonts w:ascii="Times New Roman" w:hAnsi="Times New Roman" w:cs="Times New Roman"/>
          <w:sz w:val="28"/>
          <w:szCs w:val="28"/>
        </w:rPr>
        <w:t>м</w:t>
      </w:r>
      <w:r w:rsidR="002F1039" w:rsidRPr="001B259E">
        <w:rPr>
          <w:rFonts w:ascii="Times New Roman" w:hAnsi="Times New Roman" w:cs="Times New Roman"/>
          <w:sz w:val="28"/>
          <w:szCs w:val="28"/>
        </w:rPr>
        <w:t>атериалов</w:t>
      </w:r>
      <w:r w:rsidR="00E7329E">
        <w:rPr>
          <w:rFonts w:ascii="Times New Roman" w:hAnsi="Times New Roman" w:cs="Times New Roman"/>
          <w:sz w:val="28"/>
          <w:szCs w:val="28"/>
        </w:rPr>
        <w:t xml:space="preserve"> к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проекту решения Хурала представителей </w:t>
      </w:r>
      <w:r w:rsidR="005A608E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«Монгун-Тайгинского кожууна</w:t>
      </w:r>
      <w:r w:rsidR="00DD3CE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5A608E">
        <w:rPr>
          <w:rFonts w:ascii="Times New Roman" w:hAnsi="Times New Roman" w:cs="Times New Roman"/>
          <w:sz w:val="28"/>
          <w:szCs w:val="28"/>
        </w:rPr>
        <w:t>»</w:t>
      </w:r>
      <w:r w:rsidR="00DD3CE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«О </w:t>
      </w:r>
      <w:r w:rsidR="00997CFB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E7329E">
        <w:rPr>
          <w:rFonts w:ascii="Times New Roman" w:hAnsi="Times New Roman" w:cs="Times New Roman"/>
          <w:sz w:val="28"/>
          <w:szCs w:val="28"/>
        </w:rPr>
        <w:t>бюджета</w:t>
      </w:r>
      <w:r w:rsidR="00DD3CEE">
        <w:rPr>
          <w:rFonts w:ascii="Times New Roman" w:hAnsi="Times New Roman" w:cs="Times New Roman"/>
          <w:sz w:val="28"/>
          <w:szCs w:val="28"/>
        </w:rPr>
        <w:t xml:space="preserve"> </w:t>
      </w:r>
      <w:r w:rsidR="005A608E">
        <w:rPr>
          <w:rFonts w:ascii="Times New Roman" w:hAnsi="Times New Roman" w:cs="Times New Roman"/>
          <w:sz w:val="28"/>
          <w:szCs w:val="28"/>
        </w:rPr>
        <w:t>муниципа</w:t>
      </w:r>
      <w:r w:rsidR="00E7329E">
        <w:rPr>
          <w:rFonts w:ascii="Times New Roman" w:hAnsi="Times New Roman" w:cs="Times New Roman"/>
          <w:sz w:val="28"/>
          <w:szCs w:val="28"/>
        </w:rPr>
        <w:t>льного района «Монгун-Тайгинский</w:t>
      </w:r>
      <w:r w:rsidR="00DD3CEE">
        <w:rPr>
          <w:rFonts w:ascii="Times New Roman" w:hAnsi="Times New Roman" w:cs="Times New Roman"/>
          <w:sz w:val="28"/>
          <w:szCs w:val="28"/>
        </w:rPr>
        <w:t xml:space="preserve"> </w:t>
      </w:r>
      <w:r w:rsidR="00E7329E">
        <w:rPr>
          <w:rFonts w:ascii="Times New Roman" w:hAnsi="Times New Roman" w:cs="Times New Roman"/>
          <w:sz w:val="28"/>
          <w:szCs w:val="28"/>
        </w:rPr>
        <w:t>кожуун</w:t>
      </w:r>
      <w:r w:rsidR="00DD3CEE">
        <w:rPr>
          <w:rFonts w:ascii="Times New Roman" w:hAnsi="Times New Roman" w:cs="Times New Roman"/>
          <w:sz w:val="28"/>
          <w:szCs w:val="28"/>
        </w:rPr>
        <w:t xml:space="preserve"> </w:t>
      </w:r>
      <w:r w:rsidR="005A608E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5A608E">
        <w:rPr>
          <w:rFonts w:ascii="Times New Roman" w:hAnsi="Times New Roman" w:cs="Times New Roman"/>
          <w:sz w:val="28"/>
          <w:szCs w:val="28"/>
        </w:rPr>
        <w:t xml:space="preserve">» </w:t>
      </w:r>
      <w:r w:rsidR="00DD3CEE">
        <w:rPr>
          <w:rFonts w:ascii="Times New Roman" w:hAnsi="Times New Roman" w:cs="Times New Roman"/>
          <w:sz w:val="28"/>
          <w:szCs w:val="28"/>
        </w:rPr>
        <w:t>на 2024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D3CEE">
        <w:rPr>
          <w:rFonts w:ascii="Times New Roman" w:hAnsi="Times New Roman" w:cs="Times New Roman"/>
          <w:sz w:val="28"/>
          <w:szCs w:val="28"/>
        </w:rPr>
        <w:t>25</w:t>
      </w:r>
      <w:r w:rsidR="004F1A71" w:rsidRPr="001B259E">
        <w:rPr>
          <w:rFonts w:ascii="Times New Roman" w:hAnsi="Times New Roman" w:cs="Times New Roman"/>
          <w:sz w:val="28"/>
          <w:szCs w:val="28"/>
        </w:rPr>
        <w:t xml:space="preserve"> и 202</w:t>
      </w:r>
      <w:r w:rsidR="00DD3CEE">
        <w:rPr>
          <w:rFonts w:ascii="Times New Roman" w:hAnsi="Times New Roman" w:cs="Times New Roman"/>
          <w:sz w:val="28"/>
          <w:szCs w:val="28"/>
        </w:rPr>
        <w:t>6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1039" w:rsidRPr="001B259E">
        <w:rPr>
          <w:rFonts w:ascii="Times New Roman" w:hAnsi="Times New Roman" w:cs="Times New Roman"/>
          <w:sz w:val="28"/>
          <w:szCs w:val="28"/>
        </w:rPr>
        <w:t>»</w:t>
      </w:r>
    </w:p>
    <w:p w:rsidR="002F1039" w:rsidRPr="00CF2A86" w:rsidRDefault="002F1039" w:rsidP="00CF2A86">
      <w:pPr>
        <w:pStyle w:val="31"/>
        <w:shd w:val="clear" w:color="auto" w:fill="auto"/>
        <w:tabs>
          <w:tab w:val="left" w:pos="9355"/>
        </w:tabs>
        <w:spacing w:after="0"/>
        <w:ind w:right="-1" w:firstLine="0"/>
        <w:jc w:val="center"/>
      </w:pPr>
    </w:p>
    <w:tbl>
      <w:tblPr>
        <w:tblStyle w:val="a3"/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9781"/>
      </w:tblGrid>
      <w:tr w:rsidR="00380C20" w:rsidRPr="00CF2A86" w:rsidTr="00380C20">
        <w:trPr>
          <w:trHeight w:val="755"/>
        </w:trPr>
        <w:tc>
          <w:tcPr>
            <w:tcW w:w="709" w:type="dxa"/>
            <w:vAlign w:val="center"/>
          </w:tcPr>
          <w:p w:rsidR="00380C20" w:rsidRPr="00CF2A86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CF2A86">
              <w:rPr>
                <w:b/>
              </w:rPr>
              <w:t xml:space="preserve">№ </w:t>
            </w:r>
            <w:proofErr w:type="gramStart"/>
            <w:r w:rsidRPr="00CF2A86">
              <w:rPr>
                <w:b/>
              </w:rPr>
              <w:t>п</w:t>
            </w:r>
            <w:proofErr w:type="gramEnd"/>
            <w:r w:rsidRPr="00CF2A86">
              <w:rPr>
                <w:b/>
              </w:rPr>
              <w:t>/п</w:t>
            </w:r>
          </w:p>
        </w:tc>
        <w:tc>
          <w:tcPr>
            <w:tcW w:w="9781" w:type="dxa"/>
            <w:vAlign w:val="center"/>
          </w:tcPr>
          <w:p w:rsidR="00380C20" w:rsidRPr="00CF2A86" w:rsidRDefault="00380C20" w:rsidP="00CF2A86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/>
              <w:jc w:val="center"/>
              <w:rPr>
                <w:b/>
              </w:rPr>
            </w:pPr>
            <w:r w:rsidRPr="00CF2A86">
              <w:rPr>
                <w:b/>
              </w:rPr>
              <w:t>Наименование материалов</w:t>
            </w:r>
          </w:p>
        </w:tc>
      </w:tr>
      <w:tr w:rsidR="00F85B7A" w:rsidRPr="00CF2A86" w:rsidTr="00380C20">
        <w:trPr>
          <w:trHeight w:val="426"/>
        </w:trPr>
        <w:tc>
          <w:tcPr>
            <w:tcW w:w="10490" w:type="dxa"/>
            <w:gridSpan w:val="2"/>
            <w:vAlign w:val="center"/>
          </w:tcPr>
          <w:p w:rsidR="00434B27" w:rsidRDefault="00F85B7A" w:rsidP="006F200F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  <w:r w:rsidRPr="00CF2A86">
              <w:rPr>
                <w:b/>
              </w:rPr>
              <w:t xml:space="preserve"> о</w:t>
            </w:r>
            <w:r w:rsidR="00380C20">
              <w:rPr>
                <w:b/>
              </w:rPr>
              <w:t xml:space="preserve"> </w:t>
            </w:r>
            <w:r w:rsidR="00191105">
              <w:rPr>
                <w:b/>
              </w:rPr>
              <w:t xml:space="preserve">проекте </w:t>
            </w:r>
            <w:r w:rsidRPr="00CF2A86">
              <w:rPr>
                <w:b/>
              </w:rPr>
              <w:t xml:space="preserve">бюджете </w:t>
            </w:r>
            <w:r w:rsidR="005A608E" w:rsidRPr="005A608E">
              <w:rPr>
                <w:b/>
              </w:rPr>
              <w:t>муниципального района «Монгун-Тайгинского</w:t>
            </w:r>
            <w:r w:rsidR="00DD3CEE">
              <w:rPr>
                <w:b/>
              </w:rPr>
              <w:t xml:space="preserve"> </w:t>
            </w:r>
            <w:r w:rsidR="005A608E" w:rsidRPr="005A608E">
              <w:rPr>
                <w:b/>
              </w:rPr>
              <w:t>кожууна</w:t>
            </w:r>
          </w:p>
          <w:p w:rsidR="00F85B7A" w:rsidRPr="000F4762" w:rsidRDefault="005A608E" w:rsidP="006F200F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5A608E">
              <w:rPr>
                <w:b/>
              </w:rPr>
              <w:t>Республики Тыва»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</w:t>
            </w:r>
          </w:p>
        </w:tc>
        <w:tc>
          <w:tcPr>
            <w:tcW w:w="9781" w:type="dxa"/>
            <w:vAlign w:val="center"/>
          </w:tcPr>
          <w:p w:rsidR="00380C20" w:rsidRPr="00E33469" w:rsidRDefault="00380C20" w:rsidP="005B392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E33469">
              <w:t>Постановление Председателя Администрации муниципального района «Монгун-Тайгинского кожууна Республики Тыва</w:t>
            </w:r>
            <w:r w:rsidRPr="00183C9D">
              <w:t>» от 02 ноября 2022 г. № 272</w:t>
            </w:r>
            <w:r w:rsidRPr="005B392B">
              <w:t xml:space="preserve"> «О проекте бюджета муниципального района «Монгун-Тайгинский</w:t>
            </w:r>
            <w:r w:rsidR="00DD3CEE">
              <w:t xml:space="preserve"> </w:t>
            </w:r>
            <w:r w:rsidRPr="005B392B">
              <w:t>кожуун Республики Тыва»  на 202</w:t>
            </w:r>
            <w:r w:rsidR="00DD3CEE">
              <w:t>4</w:t>
            </w:r>
            <w:r w:rsidRPr="005B392B">
              <w:t xml:space="preserve"> год и на</w:t>
            </w:r>
            <w:r w:rsidR="00DD3CEE">
              <w:t xml:space="preserve"> плановый период 2025 и 2026</w:t>
            </w:r>
            <w:r w:rsidRPr="005B392B">
              <w:t xml:space="preserve"> годов»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</w:p>
        </w:tc>
        <w:tc>
          <w:tcPr>
            <w:tcW w:w="9781" w:type="dxa"/>
            <w:vAlign w:val="center"/>
          </w:tcPr>
          <w:p w:rsidR="00380C20" w:rsidRPr="00E33469" w:rsidRDefault="00380C20" w:rsidP="00183C9D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E33469">
              <w:t>Проект решения Хурала представителей муниципа</w:t>
            </w:r>
            <w:r>
              <w:t>льного района «Монгун-Тайгинский</w:t>
            </w:r>
            <w:r w:rsidR="00DD3CEE">
              <w:t xml:space="preserve"> </w:t>
            </w:r>
            <w:r>
              <w:t>кожуун</w:t>
            </w:r>
            <w:r w:rsidRPr="00E33469">
              <w:t xml:space="preserve"> Республики Тыва»</w:t>
            </w:r>
            <w:r>
              <w:t xml:space="preserve">  </w:t>
            </w:r>
            <w:r w:rsidRPr="005B392B">
              <w:t>«О проекте</w:t>
            </w:r>
            <w:r>
              <w:t xml:space="preserve"> бюджета </w:t>
            </w:r>
            <w:r w:rsidRPr="005B392B">
              <w:t>муниципа</w:t>
            </w:r>
            <w:r>
              <w:t>льного района «Монгун-Тайгинский</w:t>
            </w:r>
            <w:r w:rsidR="00DD3CEE">
              <w:t xml:space="preserve"> </w:t>
            </w:r>
            <w:r w:rsidRPr="005B392B">
              <w:t>кожуун Республики Тыва» на 202</w:t>
            </w:r>
            <w:r w:rsidR="00DD3CEE">
              <w:t>4</w:t>
            </w:r>
            <w:r w:rsidRPr="005B392B">
              <w:t xml:space="preserve"> год и на планов</w:t>
            </w:r>
            <w:r w:rsidR="00DD3CEE">
              <w:t>ый период 2025 и 2026</w:t>
            </w:r>
            <w:r w:rsidRPr="005B392B">
              <w:t xml:space="preserve"> годов»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</w:t>
            </w:r>
          </w:p>
        </w:tc>
        <w:tc>
          <w:tcPr>
            <w:tcW w:w="9781" w:type="dxa"/>
            <w:vAlign w:val="center"/>
          </w:tcPr>
          <w:p w:rsidR="00380C20" w:rsidRPr="00E33469" w:rsidRDefault="00380C20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5B392B">
              <w:t xml:space="preserve">Приложение 1 к решению Хурала представителей муниципального </w:t>
            </w:r>
            <w:r>
              <w:t>района «Монгун-Тайгинский</w:t>
            </w:r>
            <w:r w:rsidR="00DD3CEE">
              <w:t xml:space="preserve"> </w:t>
            </w:r>
            <w:r>
              <w:t>кожуун</w:t>
            </w:r>
            <w:r w:rsidR="00DD3CEE">
              <w:t xml:space="preserve"> </w:t>
            </w:r>
            <w:r w:rsidRPr="005B392B">
              <w:t>Республики Тыва» «О проекте</w:t>
            </w:r>
            <w:r>
              <w:t xml:space="preserve"> </w:t>
            </w:r>
            <w:r w:rsidRPr="005B392B">
              <w:t>бюджета</w:t>
            </w:r>
            <w:r>
              <w:t xml:space="preserve"> </w:t>
            </w:r>
            <w:r w:rsidRPr="005B392B">
              <w:t xml:space="preserve">муниципального района </w:t>
            </w:r>
            <w:r>
              <w:t xml:space="preserve">«Монгун-Тайгинский кожуун </w:t>
            </w:r>
            <w:r w:rsidRPr="005B392B">
              <w:t>Республики Тыва»</w:t>
            </w:r>
            <w:r w:rsidR="00DD3CEE">
              <w:t xml:space="preserve"> на 2024</w:t>
            </w:r>
            <w:r w:rsidRPr="005B392B">
              <w:t xml:space="preserve"> год и на </w:t>
            </w:r>
            <w:r w:rsidR="00DD3CEE">
              <w:t>плановый период 2025 и 2026</w:t>
            </w:r>
            <w:r w:rsidRPr="005B392B">
              <w:t xml:space="preserve"> годов» Источники внутреннего финансирования дефицита бюджета муниципального района </w:t>
            </w:r>
            <w:r>
              <w:t>«Монгун-Тайгинский</w:t>
            </w:r>
            <w:r w:rsidR="00DD3CEE">
              <w:t xml:space="preserve"> </w:t>
            </w:r>
            <w:r>
              <w:t>кожуун</w:t>
            </w:r>
            <w:r w:rsidR="00DD3CEE">
              <w:t xml:space="preserve"> </w:t>
            </w:r>
            <w:r w:rsidRPr="005B392B">
              <w:t>Республики Тыва»</w:t>
            </w:r>
            <w:r w:rsidR="00DD3CEE">
              <w:t xml:space="preserve"> на  2024</w:t>
            </w:r>
            <w:r>
              <w:t xml:space="preserve"> </w:t>
            </w:r>
            <w:r w:rsidRPr="005B392B">
              <w:t>год</w:t>
            </w:r>
          </w:p>
          <w:p w:rsidR="00380C20" w:rsidRPr="00E33469" w:rsidRDefault="00380C20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</w:tr>
      <w:tr w:rsidR="00380C20" w:rsidRPr="009B5A0E" w:rsidTr="00380C20">
        <w:trPr>
          <w:trHeight w:val="1707"/>
        </w:trPr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4</w:t>
            </w:r>
          </w:p>
        </w:tc>
        <w:tc>
          <w:tcPr>
            <w:tcW w:w="9781" w:type="dxa"/>
          </w:tcPr>
          <w:p w:rsidR="00380C20" w:rsidRPr="00074B1E" w:rsidRDefault="00380C20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074B1E">
              <w:t>Приложение 2 к решению Хурала представителей муниципального района Монгун-Тайгинский</w:t>
            </w:r>
            <w:r w:rsidR="00DD3CEE">
              <w:t xml:space="preserve"> </w:t>
            </w:r>
            <w:r w:rsidRPr="00074B1E">
              <w:t>кожуун</w:t>
            </w:r>
            <w:r w:rsidR="00DD3CEE">
              <w:t xml:space="preserve"> </w:t>
            </w:r>
            <w:r w:rsidRPr="00074B1E">
              <w:t xml:space="preserve">Республики Тыва «О проекте бюджета муниципального района </w:t>
            </w:r>
            <w:r w:rsidRPr="005B392B">
              <w:t>«Монгун-Тайгинский</w:t>
            </w:r>
            <w:r w:rsidR="00DD3CEE">
              <w:t xml:space="preserve"> </w:t>
            </w:r>
            <w:r w:rsidRPr="005B392B">
              <w:t>кожуун Республики Тыва»</w:t>
            </w:r>
            <w:r w:rsidR="00DD3CEE">
              <w:t xml:space="preserve"> на 2024 год и на плановый период 2025 и 2026</w:t>
            </w:r>
            <w:r>
              <w:t xml:space="preserve"> годов» </w:t>
            </w:r>
            <w:r w:rsidRPr="005B392B">
              <w:t xml:space="preserve">Источники внутреннего финансирования дефицита бюджета муниципального района </w:t>
            </w:r>
            <w:r>
              <w:t>«Монгун-Тайгинский</w:t>
            </w:r>
            <w:r w:rsidR="00DD3CEE">
              <w:t xml:space="preserve"> </w:t>
            </w:r>
            <w:r>
              <w:t>кожуун</w:t>
            </w:r>
            <w:r w:rsidR="00DD3CEE">
              <w:t xml:space="preserve"> </w:t>
            </w:r>
            <w:r w:rsidRPr="005B392B">
              <w:t xml:space="preserve">Республики Тыва» </w:t>
            </w:r>
            <w:r w:rsidR="00DD3CEE">
              <w:t xml:space="preserve"> на 2025</w:t>
            </w:r>
            <w:r>
              <w:t xml:space="preserve"> и </w:t>
            </w:r>
            <w:r w:rsidRPr="00074B1E">
              <w:t>20</w:t>
            </w:r>
            <w:r w:rsidR="00DD3CEE">
              <w:t>26</w:t>
            </w:r>
            <w:r>
              <w:t xml:space="preserve"> годов</w:t>
            </w:r>
          </w:p>
          <w:p w:rsidR="00380C20" w:rsidRPr="00074B1E" w:rsidRDefault="00380C20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</w:tr>
      <w:tr w:rsidR="00380C20" w:rsidRPr="009B5A0E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5</w:t>
            </w:r>
          </w:p>
        </w:tc>
        <w:tc>
          <w:tcPr>
            <w:tcW w:w="9781" w:type="dxa"/>
            <w:shd w:val="clear" w:color="auto" w:fill="auto"/>
            <w:vAlign w:val="center"/>
          </w:tcPr>
          <w:p w:rsidR="00380C20" w:rsidRPr="00074B1E" w:rsidRDefault="00380C20" w:rsidP="007303F6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proofErr w:type="gramStart"/>
            <w:r w:rsidRPr="00074B1E">
              <w:t>Приложение 3 к решению Хурала представителей муниципального района Монгун-Тайгинский</w:t>
            </w:r>
            <w:r w:rsidR="00DD3CEE">
              <w:t xml:space="preserve"> </w:t>
            </w:r>
            <w:r w:rsidRPr="00074B1E">
              <w:t xml:space="preserve">кожуун Республики Тыва «О проекте бюджета муниципального района </w:t>
            </w:r>
            <w:r w:rsidRPr="005B392B">
              <w:t>«Монгун-Тайгинский</w:t>
            </w:r>
            <w:r w:rsidR="00DD3CEE">
              <w:t xml:space="preserve"> </w:t>
            </w:r>
            <w:r w:rsidRPr="005B392B">
              <w:t>кожуун Республики Тыва»</w:t>
            </w:r>
            <w:r w:rsidR="00DD3CEE">
              <w:t xml:space="preserve"> на 2024 год и на плановый период 2025 и 2026</w:t>
            </w:r>
            <w:r>
              <w:t xml:space="preserve"> годов» </w:t>
            </w:r>
            <w:r w:rsidRPr="00074B1E">
              <w:t>Нормативы распределения доходов</w:t>
            </w:r>
            <w:r>
              <w:t xml:space="preserve"> </w:t>
            </w:r>
            <w:r w:rsidRPr="00074B1E">
              <w:t>между</w:t>
            </w:r>
            <w:r>
              <w:t xml:space="preserve"> </w:t>
            </w:r>
            <w:r w:rsidRPr="007303F6">
              <w:t>бюджетом  муниципального района «Монгун-Тайгинский</w:t>
            </w:r>
            <w:r w:rsidR="00DD3CEE">
              <w:t xml:space="preserve"> </w:t>
            </w:r>
            <w:r w:rsidRPr="007303F6">
              <w:t xml:space="preserve">кожуун Республики Тыва» </w:t>
            </w:r>
            <w:r w:rsidR="00DD3CEE">
              <w:t xml:space="preserve"> и сельскими поселениями на 2024 год и на плановый период 2025 и 2026</w:t>
            </w:r>
            <w:r w:rsidRPr="007303F6">
              <w:t xml:space="preserve"> годов </w:t>
            </w:r>
            <w:proofErr w:type="gramEnd"/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6</w:t>
            </w:r>
          </w:p>
        </w:tc>
        <w:tc>
          <w:tcPr>
            <w:tcW w:w="9781" w:type="dxa"/>
            <w:vAlign w:val="center"/>
          </w:tcPr>
          <w:p w:rsidR="00380C20" w:rsidRPr="00074B1E" w:rsidRDefault="00380C20" w:rsidP="00F409C7">
            <w:pPr>
              <w:pStyle w:val="21"/>
              <w:shd w:val="clear" w:color="auto" w:fill="auto"/>
            </w:pPr>
            <w:r w:rsidRPr="00074B1E">
              <w:t>Приложение 4</w:t>
            </w:r>
            <w:r w:rsidR="00DD3CEE">
              <w:t xml:space="preserve"> </w:t>
            </w:r>
            <w:r w:rsidRPr="00074B1E">
              <w:t>к решению Хурала представителей муниципального района Монгун-Тайгинский</w:t>
            </w:r>
            <w:r w:rsidR="00DD3CEE">
              <w:t xml:space="preserve"> </w:t>
            </w:r>
            <w:r w:rsidRPr="00074B1E">
              <w:t xml:space="preserve">кожуун Республики Тыва «О проекте бюджета муниципального района </w:t>
            </w:r>
            <w:r w:rsidRPr="005B392B">
              <w:t>«Монгун-Тайгинский</w:t>
            </w:r>
            <w:r w:rsidR="00DD3CEE">
              <w:t xml:space="preserve"> </w:t>
            </w:r>
            <w:r w:rsidRPr="005B392B">
              <w:t>кожуун Республики Тыва»</w:t>
            </w:r>
            <w:r w:rsidR="00DD3CEE">
              <w:t xml:space="preserve"> на 2024 год и на плановый период 2025 и 2026</w:t>
            </w:r>
            <w:r>
              <w:t xml:space="preserve"> годов» Поступления доходов в</w:t>
            </w:r>
            <w:r w:rsidRPr="00074B1E">
              <w:t xml:space="preserve"> бюджет муниципального района </w:t>
            </w:r>
            <w:r>
              <w:t>«</w:t>
            </w:r>
            <w:r w:rsidRPr="00074B1E">
              <w:t xml:space="preserve">Монгун-Тайгинский кожуун </w:t>
            </w:r>
            <w:r w:rsidR="00DD3CEE">
              <w:t>Республики Тыва» на 2024</w:t>
            </w:r>
            <w:r w:rsidRPr="00074B1E">
              <w:t xml:space="preserve"> год</w:t>
            </w:r>
          </w:p>
          <w:p w:rsidR="00380C20" w:rsidRPr="00074B1E" w:rsidRDefault="00380C20" w:rsidP="00F409C7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7</w:t>
            </w:r>
          </w:p>
        </w:tc>
        <w:tc>
          <w:tcPr>
            <w:tcW w:w="9781" w:type="dxa"/>
            <w:vAlign w:val="center"/>
          </w:tcPr>
          <w:p w:rsidR="00380C20" w:rsidRPr="00074B1E" w:rsidRDefault="00380C20" w:rsidP="00F8286C">
            <w:pPr>
              <w:pStyle w:val="21"/>
              <w:shd w:val="clear" w:color="auto" w:fill="auto"/>
            </w:pPr>
            <w:r w:rsidRPr="00074B1E">
              <w:t>Приложение 5</w:t>
            </w:r>
            <w:r>
              <w:t xml:space="preserve"> </w:t>
            </w:r>
            <w:r w:rsidRPr="00074B1E">
              <w:t>к решению Хурала представителей муниципального района Монгун-Тайгинский</w:t>
            </w:r>
            <w:r w:rsidR="00DD3CEE">
              <w:t xml:space="preserve"> </w:t>
            </w:r>
            <w:r w:rsidRPr="00074B1E">
              <w:t xml:space="preserve">кожуун Республики Тыва «О проекте бюджета муниципального района </w:t>
            </w:r>
            <w:r w:rsidRPr="005B392B">
              <w:t>«Монгун-Тайгинский</w:t>
            </w:r>
            <w:r>
              <w:t xml:space="preserve"> </w:t>
            </w:r>
            <w:r w:rsidRPr="005B392B">
              <w:t>кожуун Республики Тыва»</w:t>
            </w:r>
            <w:r w:rsidR="00DD3CEE">
              <w:t xml:space="preserve"> на 2024 год и на плановый период 2025 и 2026</w:t>
            </w:r>
            <w:r>
              <w:t xml:space="preserve"> годов» Поступления доходов в</w:t>
            </w:r>
            <w:r w:rsidRPr="00074B1E">
              <w:t xml:space="preserve"> бюджет муниципального района </w:t>
            </w:r>
            <w:r>
              <w:t>«</w:t>
            </w:r>
            <w:r w:rsidRPr="00074B1E">
              <w:t>Монгун-Тайгинский</w:t>
            </w:r>
            <w:r>
              <w:t xml:space="preserve"> </w:t>
            </w:r>
            <w:r w:rsidRPr="00074B1E">
              <w:t>кожуун</w:t>
            </w:r>
            <w:r>
              <w:t xml:space="preserve"> Республики Тыва» на плановый период</w:t>
            </w:r>
            <w:r w:rsidR="00DD3CEE">
              <w:t xml:space="preserve"> на 2025 и 2026</w:t>
            </w:r>
            <w:r>
              <w:t xml:space="preserve"> годов</w:t>
            </w:r>
          </w:p>
          <w:p w:rsidR="00380C20" w:rsidRPr="00074B1E" w:rsidRDefault="00380C20" w:rsidP="00F8286C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8</w:t>
            </w:r>
          </w:p>
        </w:tc>
        <w:tc>
          <w:tcPr>
            <w:tcW w:w="9781" w:type="dxa"/>
            <w:vAlign w:val="center"/>
          </w:tcPr>
          <w:p w:rsidR="00380C20" w:rsidRPr="00074B1E" w:rsidRDefault="00380C20" w:rsidP="00F409C7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6</w:t>
            </w:r>
            <w:r w:rsidRPr="00C30738">
              <w:t xml:space="preserve"> 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 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DD3CEE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DD3CEE">
              <w:t xml:space="preserve"> на 2024 год и на плановый период 2025 и 2026</w:t>
            </w:r>
            <w:r w:rsidRPr="00C30738">
              <w:t xml:space="preserve"> годов»</w:t>
            </w:r>
            <w:r>
              <w:t>.</w:t>
            </w:r>
            <w:r w:rsidRPr="00C30738">
              <w:t xml:space="preserve"> Распределение ассигнований из бюджета муниципального района </w:t>
            </w:r>
            <w:r>
              <w:t>«</w:t>
            </w:r>
            <w:r w:rsidRPr="00C30738">
              <w:t>Монгун-</w:t>
            </w:r>
            <w:r w:rsidRPr="00C30738">
              <w:lastRenderedPageBreak/>
              <w:t>Тайгинский кожуун Республики Тыва</w:t>
            </w:r>
            <w:r w:rsidR="00DD3CEE">
              <w:t>» на 2024</w:t>
            </w:r>
            <w:r w:rsidRPr="00C30738">
              <w:t xml:space="preserve"> год по разделам и подразделам, целевым статьям и видам расходов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lastRenderedPageBreak/>
              <w:t>9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3605AB">
            <w:pPr>
              <w:pStyle w:val="a4"/>
              <w:shd w:val="clear" w:color="auto" w:fill="auto"/>
              <w:spacing w:line="240" w:lineRule="auto"/>
              <w:jc w:val="both"/>
            </w:pPr>
            <w:r>
              <w:t>Приложение 7</w:t>
            </w:r>
            <w:r w:rsidR="00DD3CEE">
              <w:t xml:space="preserve"> </w:t>
            </w:r>
            <w:r w:rsidRPr="00C30738">
              <w:t xml:space="preserve">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на 2024 год и на плановый период 2025 и 2026</w:t>
            </w:r>
            <w:r w:rsidRPr="00C30738">
              <w:t xml:space="preserve"> годов»</w:t>
            </w:r>
            <w:r>
              <w:t xml:space="preserve">. </w:t>
            </w:r>
            <w:r w:rsidRPr="00C30738">
              <w:t xml:space="preserve">Распределение ассигнований из бюджета муниципального района Монгун-Тайгинский кожуун Республики Тыва на </w:t>
            </w:r>
            <w:r w:rsidR="00F73D09">
              <w:t>плановый период 2025 и 2026</w:t>
            </w:r>
            <w:r>
              <w:t xml:space="preserve"> годов</w:t>
            </w:r>
            <w:r w:rsidRPr="00C30738">
              <w:t xml:space="preserve"> по разделам и подразделам, целевым статьям и видам расходов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10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DF4F2A">
            <w:pPr>
              <w:pStyle w:val="21"/>
              <w:shd w:val="clear" w:color="auto" w:fill="auto"/>
              <w:spacing w:line="240" w:lineRule="auto"/>
            </w:pPr>
            <w:r>
              <w:t>Приложение 8</w:t>
            </w:r>
            <w:r w:rsidR="00F73D09">
              <w:t xml:space="preserve"> </w:t>
            </w:r>
            <w:r w:rsidRPr="00C30738">
              <w:t xml:space="preserve">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на 2024 год и на плановый период 2025 и 2026</w:t>
            </w:r>
            <w:r w:rsidRPr="00C30738">
              <w:t xml:space="preserve"> годов»</w:t>
            </w:r>
            <w:r>
              <w:t xml:space="preserve">. </w:t>
            </w:r>
            <w:r w:rsidRPr="00C30738">
              <w:t>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 муниципального района Монгун-Тайгинский</w:t>
            </w:r>
            <w:r w:rsidR="00F73D09">
              <w:t xml:space="preserve"> </w:t>
            </w:r>
            <w:r w:rsidRPr="00C30738">
              <w:t xml:space="preserve">кожуун Республики Тыва, софинансирование капитальных вложений в которые осуществляется за счет межбюджетных субсидий из республиканского бюджета Республики Тыва (за исключением строительства и </w:t>
            </w:r>
            <w:proofErr w:type="gramStart"/>
            <w:r w:rsidRPr="00C30738">
              <w:t>реконструкции</w:t>
            </w:r>
            <w:proofErr w:type="gramEnd"/>
            <w:r w:rsidRPr="00C30738">
              <w:t xml:space="preserve"> автомобильных дорог общего пользования местного значения и искусственных сооружений на них за счет Дорожного фонда муниципального района Монгун-Тайгинский кожуун Республики Тыва </w:t>
            </w:r>
            <w:r w:rsidR="00F73D09">
              <w:t>Республики Тыва)  на 2024</w:t>
            </w:r>
            <w:r w:rsidRPr="00C30738">
              <w:t xml:space="preserve"> год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11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C30738">
            <w:pPr>
              <w:pStyle w:val="21"/>
              <w:shd w:val="clear" w:color="auto" w:fill="auto"/>
              <w:spacing w:line="240" w:lineRule="auto"/>
            </w:pPr>
            <w:r>
              <w:t xml:space="preserve">Приложение 9 </w:t>
            </w:r>
            <w:r w:rsidRPr="00C30738">
              <w:t xml:space="preserve">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на 2024 год и на плановый период 2025 и 2026</w:t>
            </w:r>
            <w:r w:rsidRPr="00C30738">
              <w:t xml:space="preserve"> годов»</w:t>
            </w:r>
            <w:r>
              <w:t>.</w:t>
            </w:r>
            <w:r w:rsidRPr="00C30738">
              <w:t xml:space="preserve"> Ведомственная структура расходов бюджета муниципального района </w:t>
            </w:r>
            <w:r>
              <w:t>«</w:t>
            </w:r>
            <w:r w:rsidRPr="00C30738">
              <w:t>Монгун-Тайгинский кожуун Республики Тыва</w:t>
            </w:r>
            <w:r w:rsidR="00F73D09">
              <w:t>» на 2024</w:t>
            </w:r>
            <w:r w:rsidRPr="00C30738">
              <w:t xml:space="preserve"> год</w:t>
            </w:r>
          </w:p>
        </w:tc>
      </w:tr>
      <w:tr w:rsidR="00380C20" w:rsidRPr="009B5A0E" w:rsidTr="00380C20">
        <w:trPr>
          <w:trHeight w:val="557"/>
        </w:trPr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12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>Приложение 1</w:t>
            </w:r>
            <w:r>
              <w:t xml:space="preserve">0 </w:t>
            </w:r>
            <w:r w:rsidRPr="00C30738">
              <w:t xml:space="preserve">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 w:rsidR="00F73D09">
              <w:t>» на 2024 год и на плановый период 2025 и 2026</w:t>
            </w:r>
            <w:r w:rsidRPr="00C30738">
              <w:t xml:space="preserve"> годов»</w:t>
            </w:r>
            <w:r>
              <w:t>.</w:t>
            </w:r>
            <w:r w:rsidRPr="00C30738">
              <w:t xml:space="preserve"> Ведомственная структура расходов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 w:rsidR="00F73D09">
              <w:t>» на плановый период 2025 и 2026</w:t>
            </w:r>
            <w:r>
              <w:t xml:space="preserve"> годов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13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C30738">
            <w:pPr>
              <w:pStyle w:val="a4"/>
              <w:shd w:val="clear" w:color="auto" w:fill="auto"/>
              <w:spacing w:line="240" w:lineRule="auto"/>
              <w:jc w:val="both"/>
            </w:pPr>
            <w:r>
              <w:t>Приложение 11</w:t>
            </w:r>
            <w:r w:rsidR="00F73D09">
              <w:t xml:space="preserve"> </w:t>
            </w:r>
            <w:r w:rsidRPr="00C30738">
              <w:t xml:space="preserve">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на 2024 год и на плановый период 2025 и 2026</w:t>
            </w:r>
            <w:r w:rsidRPr="00C30738">
              <w:t xml:space="preserve"> годов»</w:t>
            </w:r>
            <w:r>
              <w:t xml:space="preserve">. </w:t>
            </w:r>
            <w:r w:rsidRPr="00C30738">
              <w:t xml:space="preserve">Распределение бюджетных ассигнований по целевым статьям (муниципальным программам муниципального района </w:t>
            </w:r>
            <w:r>
              <w:t>«</w:t>
            </w:r>
            <w:r w:rsidRPr="00C30738">
              <w:t>Монгун-Тайгинский кожуун Республики Тыва</w:t>
            </w:r>
            <w:r>
              <w:t>»</w:t>
            </w:r>
            <w:r w:rsidRPr="00C30738">
              <w:t>), группам видов расходов, разделам, подразделам классификации расходов бюджета</w:t>
            </w:r>
            <w:r w:rsidR="00F73D09">
              <w:t xml:space="preserve"> муниципального района на 2024</w:t>
            </w:r>
            <w:r w:rsidRPr="00C30738">
              <w:t xml:space="preserve"> год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14</w:t>
            </w:r>
          </w:p>
        </w:tc>
        <w:tc>
          <w:tcPr>
            <w:tcW w:w="9781" w:type="dxa"/>
          </w:tcPr>
          <w:p w:rsidR="00380C20" w:rsidRPr="00C30738" w:rsidRDefault="00380C20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 xml:space="preserve">Приложение </w:t>
            </w:r>
            <w:r>
              <w:t xml:space="preserve">12 </w:t>
            </w:r>
            <w:r w:rsidRPr="00C30738">
              <w:t xml:space="preserve">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 w:rsidR="00F73D09">
              <w:t>» на 2024 год и на плановый период 2025 и 2026</w:t>
            </w:r>
            <w:r w:rsidRPr="00C30738">
              <w:t xml:space="preserve"> годов»</w:t>
            </w:r>
            <w:r>
              <w:t xml:space="preserve">. </w:t>
            </w:r>
            <w:r w:rsidRPr="00C30738">
              <w:t xml:space="preserve">Распределение бюджетных ассигнований по целевым статьям (муниципальным программам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>), группам видов расходов, разделам, подразделам классификации расходов бюджета</w:t>
            </w:r>
            <w:r>
              <w:t xml:space="preserve"> муниципальног</w:t>
            </w:r>
            <w:r w:rsidR="00F73D09">
              <w:t>о района на плановый период 2025 и 2026</w:t>
            </w:r>
            <w:r>
              <w:t xml:space="preserve"> годов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15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3605AB">
            <w:pPr>
              <w:pStyle w:val="a4"/>
              <w:shd w:val="clear" w:color="auto" w:fill="auto"/>
              <w:spacing w:line="240" w:lineRule="auto"/>
              <w:jc w:val="both"/>
            </w:pPr>
            <w:r>
              <w:t>Приложение 13</w:t>
            </w:r>
            <w:r w:rsidR="00F73D09">
              <w:t xml:space="preserve"> </w:t>
            </w:r>
            <w:r w:rsidRPr="00C30738">
              <w:t xml:space="preserve">к решению Хурала представителей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 w:rsidR="00F73D09">
              <w:t>» на 2024 год и на плановый период 2025 и 2026</w:t>
            </w:r>
            <w:r w:rsidRPr="00C30738">
              <w:t xml:space="preserve"> годов»</w:t>
            </w:r>
            <w:r>
              <w:t xml:space="preserve">. </w:t>
            </w:r>
            <w:r w:rsidRPr="00C30738">
              <w:t xml:space="preserve">Распределение межбюджетных трансфертов из бюджета муниципального района </w:t>
            </w:r>
            <w:r>
              <w:t>«</w:t>
            </w:r>
            <w:r w:rsidRPr="00C30738">
              <w:t>Монгун-Тайгинский кожуун Республики Тыва</w:t>
            </w:r>
            <w:r>
              <w:t>»</w:t>
            </w:r>
            <w:r w:rsidRPr="00C30738">
              <w:t xml:space="preserve"> бюджетам сельских поселений </w:t>
            </w:r>
            <w:r w:rsidR="00F73D09">
              <w:t>на 2024</w:t>
            </w:r>
            <w:r w:rsidRPr="00C30738">
              <w:t xml:space="preserve"> год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16</w:t>
            </w:r>
          </w:p>
          <w:p w:rsidR="007060F3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</w:p>
        </w:tc>
        <w:tc>
          <w:tcPr>
            <w:tcW w:w="9781" w:type="dxa"/>
            <w:vAlign w:val="center"/>
          </w:tcPr>
          <w:p w:rsidR="00380C20" w:rsidRPr="00C30738" w:rsidRDefault="00380C20" w:rsidP="00226474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1</w:t>
            </w:r>
            <w:r>
              <w:t>4</w:t>
            </w:r>
            <w:r w:rsidRPr="00C30738">
              <w:t xml:space="preserve"> к решению Хурала представителей муниципального района </w:t>
            </w:r>
            <w:r>
              <w:t>«</w:t>
            </w:r>
            <w:r w:rsidRPr="00C30738">
              <w:t>Монгун-</w:t>
            </w:r>
            <w:r w:rsidRPr="00C30738">
              <w:lastRenderedPageBreak/>
              <w:t>Тайгинский</w:t>
            </w:r>
            <w:r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«О проекте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>
              <w:t xml:space="preserve"> </w:t>
            </w:r>
            <w:r w:rsidRPr="00C30738">
              <w:t>кожуун Республики Тыва</w:t>
            </w:r>
            <w:r w:rsidR="00F73D09">
              <w:t>» на 2024 год и на плановый период 2025 и 2026</w:t>
            </w:r>
            <w:r w:rsidRPr="00C30738">
              <w:t xml:space="preserve"> годов»</w:t>
            </w:r>
            <w:r>
              <w:t xml:space="preserve">. </w:t>
            </w:r>
            <w:r w:rsidRPr="00C30738">
              <w:t xml:space="preserve">Распределение межбюджетных трансфертов из бюджета муниципального района </w:t>
            </w:r>
            <w:r>
              <w:t>«</w:t>
            </w:r>
            <w:r w:rsidRPr="00C30738">
              <w:t>Монгун-Тайгинский кожуун Республики Тыва</w:t>
            </w:r>
            <w:r>
              <w:t>»</w:t>
            </w:r>
            <w:r w:rsidRPr="00C30738">
              <w:t xml:space="preserve"> бюджетам сельских поселений </w:t>
            </w:r>
            <w:r w:rsidR="00F73D09">
              <w:t>на 2025 и 2026</w:t>
            </w:r>
            <w:r w:rsidRPr="00C30738">
              <w:t xml:space="preserve"> год</w:t>
            </w:r>
            <w:r>
              <w:t>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lastRenderedPageBreak/>
              <w:t>17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226474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 xml:space="preserve">Пояснительная записка к проекту решения Хурала представителей муниципального района Монгун-Тайгинский кожуун Республики Тыва «О проекте бюджета 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на 2024</w:t>
            </w:r>
            <w:r w:rsidRPr="00C30738">
              <w:t xml:space="preserve"> год и на плановый период </w:t>
            </w:r>
            <w:r w:rsidR="00F73D09">
              <w:t>2025 и 2026</w:t>
            </w:r>
            <w:r w:rsidRPr="00C30738">
              <w:t xml:space="preserve">  годов»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18</w:t>
            </w:r>
          </w:p>
        </w:tc>
        <w:tc>
          <w:tcPr>
            <w:tcW w:w="9781" w:type="dxa"/>
          </w:tcPr>
          <w:p w:rsidR="00380C20" w:rsidRPr="00C30738" w:rsidRDefault="00380C20" w:rsidP="00226474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 xml:space="preserve">Основные направления бюджетной и налоговой политики муниципального района </w:t>
            </w:r>
            <w:r>
              <w:t>«</w:t>
            </w:r>
            <w:r w:rsidRPr="00C30738">
              <w:t>Монгун-Тайгинский кожуун Республики Тыва</w:t>
            </w:r>
            <w:r>
              <w:t>»</w:t>
            </w:r>
            <w:r w:rsidR="00F73D09">
              <w:t xml:space="preserve"> на 2024</w:t>
            </w:r>
            <w:r w:rsidRPr="00C30738">
              <w:t xml:space="preserve"> год и на</w:t>
            </w:r>
            <w:r w:rsidR="00F73D09">
              <w:t xml:space="preserve"> плановый период 2025 и 2026</w:t>
            </w:r>
            <w:r w:rsidRPr="00C30738">
              <w:t xml:space="preserve"> годов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19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535D19">
            <w:pPr>
              <w:pStyle w:val="a4"/>
              <w:shd w:val="clear" w:color="auto" w:fill="auto"/>
              <w:spacing w:line="240" w:lineRule="auto"/>
              <w:jc w:val="both"/>
            </w:pPr>
            <w:r>
              <w:t xml:space="preserve">Прогноз консолидированного </w:t>
            </w:r>
            <w:r w:rsidRPr="00C30738">
              <w:t xml:space="preserve">бюджета </w:t>
            </w:r>
            <w:r>
              <w:t>Монгун-Тайгинского</w:t>
            </w:r>
            <w:r w:rsidR="00F73D09">
              <w:t xml:space="preserve"> </w:t>
            </w:r>
            <w:r w:rsidRPr="00C30738">
              <w:t>кожуун</w:t>
            </w:r>
            <w:r>
              <w:t>а</w:t>
            </w:r>
            <w:r w:rsidRPr="00C30738">
              <w:t xml:space="preserve"> Республики Тыва</w:t>
            </w:r>
            <w:r>
              <w:t>»</w:t>
            </w:r>
            <w:r w:rsidR="00F73D09">
              <w:t xml:space="preserve"> на 2024</w:t>
            </w:r>
            <w:r w:rsidRPr="00C30738">
              <w:t xml:space="preserve"> год и на </w:t>
            </w:r>
            <w:r w:rsidR="00F73D09">
              <w:t>плановый период 2025 и 2026</w:t>
            </w:r>
            <w:r w:rsidRPr="00C30738">
              <w:t xml:space="preserve"> годов по классификации доходов и функциональной классификации расходов бюджетов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</w:p>
        </w:tc>
      </w:tr>
      <w:tr w:rsidR="00380C20" w:rsidRPr="009B5A0E" w:rsidTr="007060F3">
        <w:trPr>
          <w:trHeight w:val="916"/>
        </w:trPr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>
              <w:t>0</w:t>
            </w:r>
          </w:p>
        </w:tc>
        <w:tc>
          <w:tcPr>
            <w:tcW w:w="9781" w:type="dxa"/>
          </w:tcPr>
          <w:p w:rsidR="00380C20" w:rsidRPr="00C30738" w:rsidRDefault="00380C20" w:rsidP="002E1019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Оценка ожидаемого исполнения бюд</w:t>
            </w:r>
            <w:r w:rsidRPr="00C30738">
              <w:softHyphen/>
              <w:t xml:space="preserve">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за 2024</w:t>
            </w:r>
            <w:r w:rsidRPr="00C30738">
              <w:t xml:space="preserve"> год по классификации доходов и расходов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</w:p>
        </w:tc>
      </w:tr>
      <w:tr w:rsidR="00380C20" w:rsidRPr="009B5A0E" w:rsidTr="00380C20">
        <w:trPr>
          <w:trHeight w:val="373"/>
        </w:trPr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661B8F">
              <w:t>2</w:t>
            </w:r>
            <w:r w:rsidR="007060F3">
              <w:t>1</w:t>
            </w:r>
          </w:p>
        </w:tc>
        <w:tc>
          <w:tcPr>
            <w:tcW w:w="9781" w:type="dxa"/>
          </w:tcPr>
          <w:p w:rsidR="00380C20" w:rsidRPr="00C30738" w:rsidRDefault="00380C20" w:rsidP="00661B8F">
            <w:pPr>
              <w:pStyle w:val="a4"/>
              <w:shd w:val="clear" w:color="auto" w:fill="auto"/>
              <w:spacing w:line="240" w:lineRule="auto"/>
              <w:jc w:val="both"/>
            </w:pPr>
            <w:r w:rsidRPr="00E84F58">
              <w:t xml:space="preserve">Постановление Председателя Администрации муниципального района Монгун-Тайгинский кожуун Республики Тыва от </w:t>
            </w:r>
            <w:r w:rsidR="00661B8F">
              <w:t>10</w:t>
            </w:r>
            <w:r>
              <w:t xml:space="preserve"> </w:t>
            </w:r>
            <w:r w:rsidR="00661B8F">
              <w:t>октября 2023</w:t>
            </w:r>
            <w:r>
              <w:t xml:space="preserve"> г. № 27</w:t>
            </w:r>
            <w:r w:rsidR="00661B8F">
              <w:t>4</w:t>
            </w:r>
            <w:r w:rsidRPr="00E84F58">
              <w:t xml:space="preserve"> «О Прогнозе социально-экономического развития муниципального района Монгун-Тайгински</w:t>
            </w:r>
            <w:r w:rsidR="00F73D09">
              <w:t>й кожуун Республики Тыва на 2024</w:t>
            </w:r>
            <w:r w:rsidRPr="00E84F58">
              <w:t xml:space="preserve"> </w:t>
            </w:r>
            <w:r>
              <w:t>г</w:t>
            </w:r>
            <w:r w:rsidR="00F73D09">
              <w:t>од и на плановый период 2025 и 2026</w:t>
            </w:r>
            <w:r w:rsidRPr="00E84F58">
              <w:t xml:space="preserve"> годов»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7060F3">
              <w:t>2</w:t>
            </w:r>
          </w:p>
        </w:tc>
        <w:tc>
          <w:tcPr>
            <w:tcW w:w="9781" w:type="dxa"/>
          </w:tcPr>
          <w:p w:rsidR="00380C20" w:rsidRPr="00C30738" w:rsidRDefault="00380C20" w:rsidP="00F73D09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Реестр источников доходов бюджета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на </w:t>
            </w:r>
            <w:r w:rsidR="00F73D09">
              <w:t>2024</w:t>
            </w:r>
            <w:r>
              <w:t xml:space="preserve"> </w:t>
            </w:r>
            <w:r w:rsidRPr="00C30738">
              <w:t xml:space="preserve">год и на плановый период </w:t>
            </w:r>
            <w:r w:rsidR="00F73D09">
              <w:t>2025 и 2026</w:t>
            </w:r>
            <w:r w:rsidRPr="00C30738">
              <w:t xml:space="preserve">  годов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23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E84F58">
            <w:pPr>
              <w:pStyle w:val="a4"/>
              <w:shd w:val="clear" w:color="auto" w:fill="auto"/>
              <w:spacing w:line="240" w:lineRule="auto"/>
              <w:jc w:val="both"/>
            </w:pPr>
            <w:r>
              <w:t>Расчет поступлений в бюджет</w:t>
            </w:r>
            <w:r w:rsidRPr="00C30738">
              <w:t xml:space="preserve">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налога на доходы физических лиц на </w:t>
            </w:r>
            <w:r w:rsidR="00F73D09">
              <w:t>2025 – 2026</w:t>
            </w:r>
            <w:r>
              <w:t xml:space="preserve"> </w:t>
            </w:r>
            <w:r w:rsidRPr="00C30738">
              <w:t>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380C20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7060F3">
              <w:t>4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2E1019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>
              <w:t>в бюджет</w:t>
            </w:r>
            <w:r w:rsidRPr="00C30738">
              <w:t xml:space="preserve">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</w:t>
            </w:r>
            <w:r>
              <w:t>доходов от упрошенной системы налогообложения</w:t>
            </w:r>
            <w:r w:rsidR="00F73D09">
              <w:t xml:space="preserve"> на 2025 -2026</w:t>
            </w:r>
            <w:r w:rsidRPr="00C30738">
              <w:t xml:space="preserve">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25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095412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>
              <w:t>в бюджет</w:t>
            </w:r>
            <w:r w:rsidRPr="00C30738">
              <w:t xml:space="preserve">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</w:t>
            </w:r>
            <w:r>
              <w:t>единого сельскохозяйственного налога</w:t>
            </w:r>
            <w:r w:rsidR="00F73D09">
              <w:t xml:space="preserve"> на 2025-2026</w:t>
            </w:r>
            <w:r w:rsidRPr="00C30738">
              <w:t xml:space="preserve">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26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095412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>
              <w:t>в бюджет</w:t>
            </w:r>
            <w:r w:rsidRPr="00C30738">
              <w:t xml:space="preserve">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</w:t>
            </w:r>
            <w:r>
              <w:t>доходов от патентной системы налогообложения</w:t>
            </w:r>
            <w:r w:rsidR="00F73D09">
              <w:t xml:space="preserve"> на 2025 -2026</w:t>
            </w:r>
            <w:r w:rsidRPr="00C30738">
              <w:t xml:space="preserve">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27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095412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>
              <w:t>в бюджет</w:t>
            </w:r>
            <w:r w:rsidRPr="00C30738">
              <w:t xml:space="preserve">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налога на имущество на </w:t>
            </w:r>
            <w:r w:rsidR="00F73D09">
              <w:t>2025 -2026</w:t>
            </w:r>
            <w:r w:rsidRPr="00C30738">
              <w:t xml:space="preserve">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28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095412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государственной пошлины </w:t>
            </w:r>
            <w:r>
              <w:t xml:space="preserve">в бюджет </w:t>
            </w:r>
            <w:r w:rsidRPr="00C30738">
              <w:t>муниципального района 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Pr="00C30738">
              <w:t xml:space="preserve"> на </w:t>
            </w:r>
            <w:r w:rsidR="00F73D09">
              <w:t>2025 -2026</w:t>
            </w:r>
            <w:r w:rsidRPr="00C30738">
              <w:t xml:space="preserve"> 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29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095412">
            <w:pPr>
              <w:pStyle w:val="21"/>
              <w:shd w:val="clear" w:color="auto" w:fill="auto"/>
              <w:spacing w:line="240" w:lineRule="auto"/>
            </w:pPr>
            <w:r>
              <w:t xml:space="preserve">Расчет поступлений доходов от аренды земельных участков в </w:t>
            </w:r>
            <w:r w:rsidRPr="00C30738">
              <w:t xml:space="preserve">бюджет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</w:t>
            </w:r>
            <w:r w:rsidR="00F73D09">
              <w:t xml:space="preserve"> </w:t>
            </w:r>
            <w:r w:rsidRPr="00C30738">
              <w:t>Республики Тыва</w:t>
            </w:r>
            <w:r>
              <w:t>»</w:t>
            </w:r>
            <w:r w:rsidRPr="00C30738">
              <w:t xml:space="preserve"> на </w:t>
            </w:r>
            <w:r w:rsidR="00F73D09">
              <w:t>2025 -2026</w:t>
            </w:r>
            <w:r w:rsidRPr="00C30738">
              <w:t xml:space="preserve"> 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30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095412">
            <w:pPr>
              <w:pStyle w:val="21"/>
              <w:shd w:val="clear" w:color="auto" w:fill="auto"/>
              <w:spacing w:line="240" w:lineRule="auto"/>
            </w:pPr>
            <w:r>
              <w:t xml:space="preserve">Расчет поступлений доходов от аренды муниципального имущества в </w:t>
            </w:r>
            <w:r w:rsidRPr="00C30738">
              <w:t xml:space="preserve">бюджет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</w:t>
            </w:r>
            <w:r w:rsidR="00F73D09">
              <w:t xml:space="preserve"> </w:t>
            </w:r>
            <w:r w:rsidRPr="00C30738">
              <w:t>Республики Тыва</w:t>
            </w:r>
            <w:r>
              <w:t>»</w:t>
            </w:r>
            <w:r w:rsidRPr="00C30738">
              <w:t xml:space="preserve"> на </w:t>
            </w:r>
            <w:r w:rsidR="00F73D09">
              <w:t>2025 -2026</w:t>
            </w:r>
            <w:r w:rsidRPr="00C30738">
              <w:t xml:space="preserve"> 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31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095412">
            <w:pPr>
              <w:pStyle w:val="21"/>
              <w:shd w:val="clear" w:color="auto" w:fill="auto"/>
              <w:spacing w:line="240" w:lineRule="auto"/>
            </w:pPr>
            <w:r w:rsidRPr="00C30738">
              <w:t>Расчет поступлений</w:t>
            </w:r>
            <w:r>
              <w:t xml:space="preserve"> в</w:t>
            </w:r>
            <w:r w:rsidRPr="00C30738">
              <w:t xml:space="preserve"> бюджет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</w:t>
            </w:r>
            <w:r>
              <w:t>платежей за негативное воздейс</w:t>
            </w:r>
            <w:r w:rsidR="00F73D09">
              <w:t>твие на окружающую среду на 2025 -2026</w:t>
            </w:r>
            <w:r w:rsidRPr="00C30738">
              <w:t xml:space="preserve">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32</w:t>
            </w:r>
          </w:p>
        </w:tc>
        <w:tc>
          <w:tcPr>
            <w:tcW w:w="9781" w:type="dxa"/>
            <w:vAlign w:val="center"/>
          </w:tcPr>
          <w:p w:rsidR="00380C20" w:rsidRPr="00C30738" w:rsidRDefault="00380C20" w:rsidP="0018253B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>
              <w:t>в бюджет</w:t>
            </w:r>
            <w:r w:rsidRPr="00C30738">
              <w:t xml:space="preserve"> муниципального района </w:t>
            </w:r>
            <w:r>
              <w:t>«</w:t>
            </w:r>
            <w:r w:rsidRPr="00C30738">
              <w:t>Монгун-Тайгинский</w:t>
            </w:r>
            <w:r w:rsidR="00F73D09">
              <w:t xml:space="preserve"> </w:t>
            </w:r>
            <w:r w:rsidRPr="00C30738">
              <w:t>кожуун Республики Тыва</w:t>
            </w:r>
            <w:r>
              <w:t>»</w:t>
            </w:r>
            <w:r w:rsidR="00F73D09">
              <w:t xml:space="preserve"> </w:t>
            </w:r>
            <w:r>
              <w:t xml:space="preserve">доходов </w:t>
            </w:r>
            <w:r w:rsidRPr="00C30738">
              <w:t xml:space="preserve">от продажи материальных и нематериальных активов на </w:t>
            </w:r>
            <w:r w:rsidR="00F73D09">
              <w:t>2025</w:t>
            </w:r>
            <w:r>
              <w:t xml:space="preserve"> -</w:t>
            </w:r>
            <w:r w:rsidR="00F73D09">
              <w:t>2026</w:t>
            </w:r>
            <w:r w:rsidRPr="00C30738">
              <w:t xml:space="preserve"> 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33</w:t>
            </w:r>
          </w:p>
        </w:tc>
        <w:tc>
          <w:tcPr>
            <w:tcW w:w="9781" w:type="dxa"/>
            <w:vAlign w:val="center"/>
          </w:tcPr>
          <w:p w:rsidR="00380C20" w:rsidRPr="0018253B" w:rsidRDefault="00380C20" w:rsidP="0018253B">
            <w:pPr>
              <w:pStyle w:val="21"/>
              <w:shd w:val="clear" w:color="auto" w:fill="auto"/>
              <w:spacing w:line="240" w:lineRule="auto"/>
            </w:pPr>
            <w:r w:rsidRPr="0018253B">
              <w:t>Расчет поступлений в бюджет муниципального района «Монгун-Тайгинский</w:t>
            </w:r>
            <w:r w:rsidR="00F73D09">
              <w:t xml:space="preserve"> </w:t>
            </w:r>
            <w:r w:rsidRPr="0018253B">
              <w:t>кожуун Республики Тыва» доходов от</w:t>
            </w:r>
            <w:r w:rsidR="00F73D09">
              <w:t xml:space="preserve"> штрафных санкций на 2025 -2026</w:t>
            </w:r>
            <w:r w:rsidRPr="0018253B">
              <w:t xml:space="preserve">  годы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34</w:t>
            </w:r>
          </w:p>
        </w:tc>
        <w:tc>
          <w:tcPr>
            <w:tcW w:w="9781" w:type="dxa"/>
          </w:tcPr>
          <w:p w:rsidR="00380C20" w:rsidRPr="0018253B" w:rsidRDefault="00380C20" w:rsidP="00182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3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района «Монгун-Тайгинс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 w:rsidR="00455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кожуун Республики Тыва» от 25 июня 2020 года № 132</w:t>
            </w:r>
            <w:r w:rsidRPr="0018253B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формирования </w:t>
            </w:r>
            <w:r w:rsidRPr="00182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 на оплату труда муниципальных служащих и (или) содержание органов местного самоуправления муниципального района «Монгун-Тайгинский кожуун Республики Тыва»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35</w:t>
            </w:r>
          </w:p>
        </w:tc>
        <w:tc>
          <w:tcPr>
            <w:tcW w:w="9781" w:type="dxa"/>
            <w:vAlign w:val="center"/>
          </w:tcPr>
          <w:p w:rsidR="00380C20" w:rsidRPr="00AA5A35" w:rsidRDefault="00380C20" w:rsidP="001023FA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</w:rPr>
            </w:pPr>
            <w:r w:rsidRPr="00C30738">
              <w:t>Реестр расходных обязательств муниципального района «Монгун-Тайгинский кожуун Республики Тыва (действующих и принимаемых)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36</w:t>
            </w:r>
          </w:p>
        </w:tc>
        <w:tc>
          <w:tcPr>
            <w:tcW w:w="9781" w:type="dxa"/>
            <w:vAlign w:val="center"/>
          </w:tcPr>
          <w:p w:rsidR="00380C20" w:rsidRPr="00AA5A35" w:rsidRDefault="00380C20" w:rsidP="00856C30">
            <w:pPr>
              <w:pStyle w:val="a4"/>
              <w:spacing w:line="262" w:lineRule="exact"/>
              <w:jc w:val="both"/>
            </w:pPr>
            <w:r w:rsidRPr="00AA5A35">
              <w:t>Перечень главных администраторов  доходов</w:t>
            </w:r>
            <w:r>
              <w:t xml:space="preserve"> и </w:t>
            </w:r>
            <w:r w:rsidRPr="00AA5A35">
              <w:t>источников внутреннего финансирования дефицита бюджета муниципального района</w:t>
            </w:r>
          </w:p>
          <w:p w:rsidR="00380C20" w:rsidRPr="00AA5A35" w:rsidRDefault="00380C20" w:rsidP="00856C30">
            <w:pPr>
              <w:pStyle w:val="a4"/>
              <w:spacing w:line="262" w:lineRule="exact"/>
              <w:jc w:val="both"/>
            </w:pPr>
            <w:r w:rsidRPr="00AA5A35">
              <w:t xml:space="preserve"> «Монгун-Тайгинский</w:t>
            </w:r>
            <w:r w:rsidR="00455B5F">
              <w:t xml:space="preserve"> </w:t>
            </w:r>
            <w:r w:rsidRPr="00AA5A35">
              <w:t>кожуун Республики Тыва» на 202</w:t>
            </w:r>
            <w:r w:rsidR="00455B5F">
              <w:t>4</w:t>
            </w:r>
            <w:r>
              <w:t xml:space="preserve"> год и</w:t>
            </w:r>
            <w:r w:rsidR="00455B5F">
              <w:t xml:space="preserve"> на плановый период 2025 и 2026</w:t>
            </w:r>
            <w:r w:rsidRPr="00AA5A35">
              <w:t xml:space="preserve"> годов</w:t>
            </w:r>
          </w:p>
        </w:tc>
      </w:tr>
      <w:tr w:rsidR="00380C20" w:rsidRPr="009B5A0E" w:rsidTr="00380C20">
        <w:tc>
          <w:tcPr>
            <w:tcW w:w="709" w:type="dxa"/>
            <w:vAlign w:val="center"/>
          </w:tcPr>
          <w:p w:rsidR="00380C20" w:rsidRPr="009B5A0E" w:rsidRDefault="007060F3" w:rsidP="00F33027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37</w:t>
            </w:r>
          </w:p>
        </w:tc>
        <w:tc>
          <w:tcPr>
            <w:tcW w:w="9781" w:type="dxa"/>
            <w:vAlign w:val="center"/>
          </w:tcPr>
          <w:p w:rsidR="00380C20" w:rsidRPr="00AA5A35" w:rsidRDefault="00380C20" w:rsidP="00F33027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</w:rPr>
            </w:pPr>
            <w:r w:rsidRPr="007060F3">
              <w:t>Перечень и объемы публичных обязательств, подлежащих исполнению за счет средств федерального и</w:t>
            </w:r>
            <w:r w:rsidR="00455B5F" w:rsidRPr="007060F3">
              <w:t xml:space="preserve"> республиканского бюджета в 2024 году и плановом периоде 2025 и 2026</w:t>
            </w:r>
            <w:r w:rsidRPr="007060F3">
              <w:t xml:space="preserve"> годов</w:t>
            </w:r>
          </w:p>
        </w:tc>
      </w:tr>
      <w:tr w:rsidR="00380C20" w:rsidRPr="00C3073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781" w:type="dxa"/>
            <w:shd w:val="clear" w:color="auto" w:fill="auto"/>
          </w:tcPr>
          <w:p w:rsidR="00380C20" w:rsidRPr="00C30738" w:rsidRDefault="00380C20" w:rsidP="00C66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738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программ</w:t>
            </w:r>
          </w:p>
          <w:p w:rsidR="00380C20" w:rsidRPr="00C30738" w:rsidRDefault="00380C20" w:rsidP="00C66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20" w:rsidRPr="00252C28" w:rsidTr="007060F3">
        <w:trPr>
          <w:trHeight w:val="450"/>
        </w:trPr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781" w:type="dxa"/>
            <w:shd w:val="clear" w:color="auto" w:fill="auto"/>
          </w:tcPr>
          <w:p w:rsidR="00380C20" w:rsidRPr="00580D5D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образования</w:t>
            </w:r>
            <w:r w:rsidRPr="00580D5D">
              <w:rPr>
                <w:rFonts w:ascii="Times New Roman" w:hAnsi="Times New Roman" w:cs="Times New Roman"/>
                <w:sz w:val="24"/>
                <w:szCs w:val="24"/>
              </w:rPr>
              <w:t xml:space="preserve"> в М</w:t>
            </w:r>
            <w:r w:rsidR="00455B5F">
              <w:rPr>
                <w:rFonts w:ascii="Times New Roman" w:hAnsi="Times New Roman" w:cs="Times New Roman"/>
                <w:sz w:val="24"/>
                <w:szCs w:val="24"/>
              </w:rPr>
              <w:t>онгун-Тайгинском кожууне на 2021-2025</w:t>
            </w:r>
            <w:r w:rsidRPr="00580D5D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380C20" w:rsidRPr="004E3D2D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165E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40</w:t>
            </w:r>
          </w:p>
        </w:tc>
        <w:tc>
          <w:tcPr>
            <w:tcW w:w="9781" w:type="dxa"/>
            <w:shd w:val="clear" w:color="auto" w:fill="auto"/>
          </w:tcPr>
          <w:p w:rsidR="00380C20" w:rsidRPr="00580D5D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государственных языков Республики Тыва в  М</w:t>
            </w:r>
            <w:r w:rsidR="00455B5F">
              <w:rPr>
                <w:rFonts w:ascii="Times New Roman" w:hAnsi="Times New Roman" w:cs="Times New Roman"/>
                <w:sz w:val="24"/>
                <w:szCs w:val="24"/>
              </w:rPr>
              <w:t>онгун-Тайгинском кожууне на 2022-2024</w:t>
            </w:r>
            <w:r w:rsidRPr="00580D5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80C20" w:rsidRPr="004E3D2D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781" w:type="dxa"/>
            <w:shd w:val="clear" w:color="auto" w:fill="auto"/>
          </w:tcPr>
          <w:p w:rsidR="00380C20" w:rsidRPr="00580D5D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несовершеннолетних, обучающихся в</w:t>
            </w:r>
            <w:r w:rsidRPr="00580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Монгун-Тайгинском</w:t>
            </w:r>
            <w:r w:rsidR="00455B5F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2023-2025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80C20" w:rsidRPr="004E3D2D" w:rsidTr="007060F3">
        <w:trPr>
          <w:trHeight w:val="429"/>
        </w:trPr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781" w:type="dxa"/>
            <w:shd w:val="clear" w:color="auto" w:fill="auto"/>
          </w:tcPr>
          <w:p w:rsidR="00380C20" w:rsidRPr="00580D5D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D5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r w:rsidR="00455B5F">
              <w:rPr>
                <w:rFonts w:ascii="Times New Roman" w:hAnsi="Times New Roman" w:cs="Times New Roman"/>
                <w:sz w:val="24"/>
                <w:szCs w:val="24"/>
              </w:rPr>
              <w:t>Монгун-Тайгинском районе на 2024 -2026</w:t>
            </w:r>
            <w:r w:rsidRPr="00580D5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781" w:type="dxa"/>
            <w:shd w:val="clear" w:color="auto" w:fill="auto"/>
          </w:tcPr>
          <w:p w:rsidR="00380C20" w:rsidRPr="00850EF6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EF6">
              <w:rPr>
                <w:rFonts w:ascii="Times New Roman" w:hAnsi="Times New Roman" w:cs="Times New Roman"/>
                <w:sz w:val="24"/>
                <w:szCs w:val="24"/>
              </w:rPr>
              <w:t>«Защита населения и территорий от чрезвычайных ситуаций, обеспечение пожарной безопасности  и безопасности людей на водных объектах в Монгун-Тайгинско</w:t>
            </w:r>
            <w:r w:rsidR="00455B5F">
              <w:rPr>
                <w:rFonts w:ascii="Times New Roman" w:hAnsi="Times New Roman" w:cs="Times New Roman"/>
                <w:sz w:val="24"/>
                <w:szCs w:val="24"/>
              </w:rPr>
              <w:t>м районе Республике Тыва на 2024 -2026</w:t>
            </w:r>
            <w:r w:rsidRPr="00850EF6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644AE3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781" w:type="dxa"/>
            <w:shd w:val="clear" w:color="auto" w:fill="auto"/>
          </w:tcPr>
          <w:p w:rsidR="00644AE3" w:rsidRPr="00644AE3" w:rsidRDefault="00644AE3" w:rsidP="00644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терроризма на территории муниципального района Монгун-Тайгинский кожуун Республики Тыва на 2023 2025-2025г</w:t>
            </w:r>
          </w:p>
          <w:p w:rsidR="00380C20" w:rsidRPr="00644AE3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107" w:rsidRPr="00252C28" w:rsidTr="00380C20">
        <w:tc>
          <w:tcPr>
            <w:tcW w:w="709" w:type="dxa"/>
            <w:shd w:val="clear" w:color="auto" w:fill="auto"/>
            <w:vAlign w:val="center"/>
          </w:tcPr>
          <w:p w:rsidR="004A1107" w:rsidRPr="007060F3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 w:rsidRPr="007060F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781" w:type="dxa"/>
            <w:shd w:val="clear" w:color="auto" w:fill="auto"/>
          </w:tcPr>
          <w:p w:rsidR="004A1107" w:rsidRPr="00D56A35" w:rsidRDefault="004A1107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незаконного потребления наркотических средств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психотробных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наркомании на территории муниципального района «Монгун-Тайгинский кожуун Республики Тыва»</w:t>
            </w:r>
          </w:p>
        </w:tc>
      </w:tr>
      <w:tr w:rsidR="004A1107" w:rsidRPr="00252C28" w:rsidTr="00380C20">
        <w:tc>
          <w:tcPr>
            <w:tcW w:w="709" w:type="dxa"/>
            <w:shd w:val="clear" w:color="auto" w:fill="auto"/>
            <w:vAlign w:val="center"/>
          </w:tcPr>
          <w:p w:rsidR="004A1107" w:rsidRPr="007060F3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 w:rsidRPr="007060F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781" w:type="dxa"/>
            <w:shd w:val="clear" w:color="auto" w:fill="auto"/>
          </w:tcPr>
          <w:p w:rsidR="004A1107" w:rsidRDefault="004A1107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преступлений и иных правонарушений в Монгун-Тайгинском кожууне на 2024-2026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781" w:type="dxa"/>
            <w:shd w:val="clear" w:color="auto" w:fill="auto"/>
          </w:tcPr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A35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56A35">
              <w:rPr>
                <w:rFonts w:ascii="Times New Roman" w:hAnsi="Times New Roman" w:cs="Times New Roman"/>
                <w:sz w:val="24"/>
                <w:szCs w:val="24"/>
              </w:rPr>
              <w:t>правонарушений среди несовершеннолет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 «Поддержи подростка» на 2022-2024</w:t>
            </w:r>
            <w:r w:rsidRPr="00D56A35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380C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81" w:type="dxa"/>
            <w:shd w:val="clear" w:color="auto" w:fill="auto"/>
          </w:tcPr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 на 2022-2024</w:t>
            </w:r>
            <w:r w:rsidRPr="00EE7A8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Монгун-Тайгинского кожууна Республики Тыва.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781" w:type="dxa"/>
            <w:shd w:val="clear" w:color="auto" w:fill="auto"/>
          </w:tcPr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A83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онгун-Тайгинском кожууне на 2022-2024</w:t>
            </w:r>
            <w:r w:rsidRPr="00EE7A83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781" w:type="dxa"/>
            <w:shd w:val="clear" w:color="auto" w:fill="auto"/>
          </w:tcPr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Инвентаризация и паспортизация</w:t>
            </w:r>
            <w:r w:rsidRPr="00EE7A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автомобильных дорог местного значения общего пользования муниципального района «Монгун-Тайгинский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кожуун Республики Тыва» на 2022-2024</w:t>
            </w:r>
            <w:r w:rsidRPr="00EE7A83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380C20" w:rsidRPr="00BA6581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781" w:type="dxa"/>
            <w:shd w:val="clear" w:color="auto" w:fill="auto"/>
          </w:tcPr>
          <w:p w:rsidR="00380C20" w:rsidRPr="0071291A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91A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Монгун-Тайгинского кожууна на 2023-2025 годы.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380C20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781" w:type="dxa"/>
            <w:shd w:val="clear" w:color="auto" w:fill="auto"/>
          </w:tcPr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CAD">
              <w:rPr>
                <w:rFonts w:ascii="Times New Roman" w:hAnsi="Times New Roman" w:cs="Times New Roman"/>
                <w:sz w:val="24"/>
                <w:szCs w:val="24"/>
              </w:rPr>
              <w:t>«Обеспечение доступным и комфортным жильем и коммунальными услугами граждан молодых семей в Монгун-Тайгинском кожууне» на 2021-2025 годы»</w:t>
            </w:r>
          </w:p>
        </w:tc>
      </w:tr>
      <w:tr w:rsidR="004A1107" w:rsidRPr="00252C28" w:rsidTr="00380C20">
        <w:tc>
          <w:tcPr>
            <w:tcW w:w="709" w:type="dxa"/>
            <w:shd w:val="clear" w:color="auto" w:fill="auto"/>
            <w:vAlign w:val="center"/>
          </w:tcPr>
          <w:p w:rsidR="004A1107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781" w:type="dxa"/>
            <w:shd w:val="clear" w:color="auto" w:fill="auto"/>
          </w:tcPr>
          <w:p w:rsidR="004A1107" w:rsidRPr="00BA3CAD" w:rsidRDefault="004A1107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земельно-имущественных  отношений  и градостроительства на территории Монгун-Тайгинского района на 20214-2026 годы»</w:t>
            </w:r>
          </w:p>
        </w:tc>
      </w:tr>
      <w:tr w:rsidR="004A1107" w:rsidRPr="00252C28" w:rsidTr="00380C20">
        <w:tc>
          <w:tcPr>
            <w:tcW w:w="709" w:type="dxa"/>
            <w:shd w:val="clear" w:color="auto" w:fill="auto"/>
            <w:vAlign w:val="center"/>
          </w:tcPr>
          <w:p w:rsidR="004A1107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781" w:type="dxa"/>
            <w:shd w:val="clear" w:color="auto" w:fill="auto"/>
          </w:tcPr>
          <w:p w:rsidR="004A1107" w:rsidRDefault="004A1107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в Монгун-Тайгинском кожууне Республики Тыва на 2024-2026 годы»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781" w:type="dxa"/>
            <w:shd w:val="clear" w:color="auto" w:fill="auto"/>
          </w:tcPr>
          <w:p w:rsidR="00380C20" w:rsidRPr="00BA3CAD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CA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особо опасных инфекций </w:t>
            </w:r>
            <w:r w:rsidR="00340A9B">
              <w:rPr>
                <w:rFonts w:ascii="Times New Roman" w:hAnsi="Times New Roman" w:cs="Times New Roman"/>
                <w:sz w:val="24"/>
                <w:szCs w:val="24"/>
              </w:rPr>
              <w:t>в Монгун-Тайгинском кожууне 2024 -2026</w:t>
            </w:r>
            <w:r w:rsidRPr="00BA3CA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A1107" w:rsidRPr="00252C28" w:rsidTr="00380C20">
        <w:tc>
          <w:tcPr>
            <w:tcW w:w="709" w:type="dxa"/>
            <w:shd w:val="clear" w:color="auto" w:fill="auto"/>
            <w:vAlign w:val="center"/>
          </w:tcPr>
          <w:p w:rsidR="004A1107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781" w:type="dxa"/>
            <w:shd w:val="clear" w:color="auto" w:fill="auto"/>
          </w:tcPr>
          <w:p w:rsidR="004A1107" w:rsidRPr="00BA3CAD" w:rsidRDefault="00661B8F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дополнительных мерах по борьбе с туберкулезом в Монгун-Тайгинском кожууне Республики Тыва на 2024-2026 годы</w:t>
            </w:r>
          </w:p>
        </w:tc>
      </w:tr>
      <w:tr w:rsidR="00661B8F" w:rsidRPr="00252C28" w:rsidTr="00380C20">
        <w:tc>
          <w:tcPr>
            <w:tcW w:w="709" w:type="dxa"/>
            <w:shd w:val="clear" w:color="auto" w:fill="auto"/>
            <w:vAlign w:val="center"/>
          </w:tcPr>
          <w:p w:rsidR="00661B8F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781" w:type="dxa"/>
            <w:shd w:val="clear" w:color="auto" w:fill="auto"/>
          </w:tcPr>
          <w:p w:rsidR="00661B8F" w:rsidRDefault="00661B8F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общественного здоровья Монгун-Тайгинского кожууна на 2024-2026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9781" w:type="dxa"/>
            <w:shd w:val="clear" w:color="auto" w:fill="auto"/>
          </w:tcPr>
          <w:p w:rsidR="00380C20" w:rsidRPr="00BA3CAD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 благоприятных условий  для введения бизнеса  в  Монгун-Тайгинском кожууне</w:t>
            </w:r>
            <w:r>
              <w:t xml:space="preserve"> </w:t>
            </w:r>
            <w:r w:rsidR="00340A9B">
              <w:rPr>
                <w:rFonts w:ascii="Times New Roman" w:hAnsi="Times New Roman" w:cs="Times New Roman"/>
                <w:sz w:val="24"/>
                <w:szCs w:val="24"/>
              </w:rPr>
              <w:t>на 2024 -2026</w:t>
            </w:r>
            <w:r w:rsidRPr="00850EF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781" w:type="dxa"/>
            <w:shd w:val="clear" w:color="auto" w:fill="auto"/>
          </w:tcPr>
          <w:p w:rsidR="00380C20" w:rsidRPr="00BA3CAD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CAD">
              <w:rPr>
                <w:rFonts w:ascii="Times New Roman" w:hAnsi="Times New Roman" w:cs="Times New Roman"/>
                <w:sz w:val="24"/>
                <w:szCs w:val="24"/>
              </w:rPr>
              <w:t>«Развитие сельского хозяйства и регулирование рынков сельскохозяйственной продукции, сырья и продовольствия в Монгун-Тайгинском</w:t>
            </w:r>
            <w:r w:rsidR="00340A9B">
              <w:rPr>
                <w:rFonts w:ascii="Times New Roman" w:hAnsi="Times New Roman" w:cs="Times New Roman"/>
                <w:sz w:val="24"/>
                <w:szCs w:val="24"/>
              </w:rPr>
              <w:t xml:space="preserve">  районе Республики Тыва на 2024-2026</w:t>
            </w:r>
            <w:r w:rsidRPr="00BA3CAD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781" w:type="dxa"/>
            <w:shd w:val="clear" w:color="auto" w:fill="auto"/>
          </w:tcPr>
          <w:p w:rsidR="00380C20" w:rsidRPr="00935A66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6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муниципальной программы </w:t>
            </w:r>
          </w:p>
          <w:p w:rsidR="00380C20" w:rsidRPr="00935A66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66">
              <w:rPr>
                <w:rFonts w:ascii="Times New Roman" w:hAnsi="Times New Roman" w:cs="Times New Roman"/>
                <w:sz w:val="24"/>
                <w:szCs w:val="24"/>
              </w:rPr>
              <w:t xml:space="preserve">«Комплексное развитие сельских территорий» </w:t>
            </w:r>
          </w:p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66">
              <w:rPr>
                <w:rFonts w:ascii="Times New Roman" w:hAnsi="Times New Roman" w:cs="Times New Roman"/>
                <w:sz w:val="24"/>
                <w:szCs w:val="24"/>
              </w:rPr>
              <w:t>в Монгун-Тайгинском Республики Тыва на 2020-2025годы»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781" w:type="dxa"/>
            <w:shd w:val="clear" w:color="auto" w:fill="auto"/>
          </w:tcPr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CAD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населения Мо</w:t>
            </w:r>
            <w:r w:rsidR="00340A9B">
              <w:rPr>
                <w:rFonts w:ascii="Times New Roman" w:hAnsi="Times New Roman" w:cs="Times New Roman"/>
                <w:sz w:val="24"/>
                <w:szCs w:val="24"/>
              </w:rPr>
              <w:t>нгун-Тайгинского кожууна на 2024-2026</w:t>
            </w:r>
            <w:r w:rsidRPr="00BA3CA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781" w:type="dxa"/>
            <w:shd w:val="clear" w:color="auto" w:fill="auto"/>
          </w:tcPr>
          <w:p w:rsidR="00380C20" w:rsidRPr="00D56A35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Доступная среда в Монгун-Тайгинско</w:t>
            </w:r>
            <w:r w:rsidR="00340A9B">
              <w:rPr>
                <w:rFonts w:ascii="Times New Roman" w:hAnsi="Times New Roman" w:cs="Times New Roman"/>
                <w:sz w:val="24"/>
                <w:szCs w:val="24"/>
              </w:rPr>
              <w:t>м кожууне на 2021 -2025</w:t>
            </w:r>
            <w:r w:rsidRPr="0006181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781" w:type="dxa"/>
            <w:shd w:val="clear" w:color="auto" w:fill="auto"/>
          </w:tcPr>
          <w:p w:rsidR="00380C20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9">
              <w:rPr>
                <w:rFonts w:ascii="Times New Roman" w:hAnsi="Times New Roman" w:cs="Times New Roman"/>
                <w:sz w:val="24"/>
                <w:szCs w:val="24"/>
              </w:rPr>
              <w:t>«Использование и охрана земель на территории Монгун-Тайгинского кожууна Республики Тыва»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2022-2024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Pr="009B5A0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781" w:type="dxa"/>
            <w:shd w:val="clear" w:color="auto" w:fill="auto"/>
          </w:tcPr>
          <w:p w:rsidR="00380C20" w:rsidRPr="003C7979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F49">
              <w:rPr>
                <w:rFonts w:ascii="Times New Roman" w:hAnsi="Times New Roman" w:cs="Times New Roman"/>
                <w:sz w:val="24"/>
                <w:szCs w:val="24"/>
              </w:rPr>
              <w:t>Развитие коренных малочисленных народов Севера, Сибири и Дальнего Востока Российской Федерации, проживающих в Монгун-Тайгинском муниципальном районе, на 2023-2025 годы</w:t>
            </w:r>
          </w:p>
        </w:tc>
      </w:tr>
      <w:tr w:rsidR="00380C20" w:rsidRPr="00252C28" w:rsidTr="00380C20">
        <w:tc>
          <w:tcPr>
            <w:tcW w:w="709" w:type="dxa"/>
            <w:shd w:val="clear" w:color="auto" w:fill="auto"/>
            <w:vAlign w:val="center"/>
          </w:tcPr>
          <w:p w:rsidR="00380C20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781" w:type="dxa"/>
            <w:shd w:val="clear" w:color="auto" w:fill="auto"/>
          </w:tcPr>
          <w:p w:rsidR="00380C20" w:rsidRPr="00165F49" w:rsidRDefault="00380C20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молодежной политики в Монгун-Тайгинском кожууне РТ на 2023-2025 годы</w:t>
            </w:r>
          </w:p>
        </w:tc>
      </w:tr>
      <w:tr w:rsidR="00363F4E" w:rsidRPr="00252C28" w:rsidTr="00380C20">
        <w:tc>
          <w:tcPr>
            <w:tcW w:w="709" w:type="dxa"/>
            <w:shd w:val="clear" w:color="auto" w:fill="auto"/>
            <w:vAlign w:val="center"/>
          </w:tcPr>
          <w:p w:rsidR="00363F4E" w:rsidRDefault="007060F3" w:rsidP="00C660D3">
            <w:pPr>
              <w:jc w:val="center"/>
              <w:rPr>
                <w:rFonts w:ascii="Times New Roman" w:hAnsi="Times New Roman" w:cs="Times New Roman"/>
              </w:rPr>
            </w:pPr>
            <w:r w:rsidRPr="007060F3">
              <w:rPr>
                <w:rFonts w:ascii="Times New Roman" w:hAnsi="Times New Roman" w:cs="Times New Roman"/>
              </w:rPr>
              <w:t>66</w:t>
            </w:r>
            <w:bookmarkStart w:id="1" w:name="_GoBack"/>
            <w:bookmarkEnd w:id="1"/>
          </w:p>
        </w:tc>
        <w:tc>
          <w:tcPr>
            <w:tcW w:w="9781" w:type="dxa"/>
            <w:shd w:val="clear" w:color="auto" w:fill="auto"/>
          </w:tcPr>
          <w:p w:rsidR="00363F4E" w:rsidRDefault="00661B8F" w:rsidP="00C7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занятости населения администрации муниципального района «Монгун-Тайгинский кожуун Республики Тыва на 2024-2026 годы»</w:t>
            </w:r>
          </w:p>
        </w:tc>
      </w:tr>
    </w:tbl>
    <w:p w:rsidR="00D35A8E" w:rsidRDefault="00D35A8E" w:rsidP="00CF2A86"/>
    <w:sectPr w:rsidR="00D35A8E" w:rsidSect="00363F4E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6F0B"/>
    <w:multiLevelType w:val="hybridMultilevel"/>
    <w:tmpl w:val="9E50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039"/>
    <w:rsid w:val="000016A5"/>
    <w:rsid w:val="00006591"/>
    <w:rsid w:val="00014D36"/>
    <w:rsid w:val="000207AD"/>
    <w:rsid w:val="00034F3E"/>
    <w:rsid w:val="00041BF8"/>
    <w:rsid w:val="00047551"/>
    <w:rsid w:val="00056345"/>
    <w:rsid w:val="000579CC"/>
    <w:rsid w:val="0006053F"/>
    <w:rsid w:val="0006728E"/>
    <w:rsid w:val="00074B1E"/>
    <w:rsid w:val="000815B8"/>
    <w:rsid w:val="00084629"/>
    <w:rsid w:val="000914E9"/>
    <w:rsid w:val="00095412"/>
    <w:rsid w:val="00097C75"/>
    <w:rsid w:val="000A041E"/>
    <w:rsid w:val="000A34CD"/>
    <w:rsid w:val="000B50A5"/>
    <w:rsid w:val="000C1908"/>
    <w:rsid w:val="000C4C5E"/>
    <w:rsid w:val="000D7E86"/>
    <w:rsid w:val="000E13B9"/>
    <w:rsid w:val="000E529A"/>
    <w:rsid w:val="000F10DF"/>
    <w:rsid w:val="000F411C"/>
    <w:rsid w:val="000F44C1"/>
    <w:rsid w:val="000F4762"/>
    <w:rsid w:val="00135BF6"/>
    <w:rsid w:val="00142B45"/>
    <w:rsid w:val="00143526"/>
    <w:rsid w:val="00145E77"/>
    <w:rsid w:val="0014777A"/>
    <w:rsid w:val="00151CDF"/>
    <w:rsid w:val="001544EA"/>
    <w:rsid w:val="0016332F"/>
    <w:rsid w:val="00165E0C"/>
    <w:rsid w:val="001707CF"/>
    <w:rsid w:val="00177D56"/>
    <w:rsid w:val="00181339"/>
    <w:rsid w:val="0018253B"/>
    <w:rsid w:val="00183C9D"/>
    <w:rsid w:val="00191105"/>
    <w:rsid w:val="00194A9B"/>
    <w:rsid w:val="00196BF0"/>
    <w:rsid w:val="001A1F37"/>
    <w:rsid w:val="001A3AFB"/>
    <w:rsid w:val="001A5C89"/>
    <w:rsid w:val="001A5D52"/>
    <w:rsid w:val="001B259E"/>
    <w:rsid w:val="001B5FB5"/>
    <w:rsid w:val="001B67E5"/>
    <w:rsid w:val="001D4765"/>
    <w:rsid w:val="001E36A6"/>
    <w:rsid w:val="001F2E17"/>
    <w:rsid w:val="00205802"/>
    <w:rsid w:val="00206D79"/>
    <w:rsid w:val="00226474"/>
    <w:rsid w:val="002307B4"/>
    <w:rsid w:val="002314F1"/>
    <w:rsid w:val="002406CF"/>
    <w:rsid w:val="002503C2"/>
    <w:rsid w:val="00252C28"/>
    <w:rsid w:val="00255C45"/>
    <w:rsid w:val="002604C7"/>
    <w:rsid w:val="00260C66"/>
    <w:rsid w:val="002720B2"/>
    <w:rsid w:val="00290B21"/>
    <w:rsid w:val="00292AD9"/>
    <w:rsid w:val="002937B8"/>
    <w:rsid w:val="002A5199"/>
    <w:rsid w:val="002A625E"/>
    <w:rsid w:val="002B675F"/>
    <w:rsid w:val="002C0DA8"/>
    <w:rsid w:val="002C3A27"/>
    <w:rsid w:val="002D1B3B"/>
    <w:rsid w:val="002E09AF"/>
    <w:rsid w:val="002E1019"/>
    <w:rsid w:val="002F1039"/>
    <w:rsid w:val="002F3618"/>
    <w:rsid w:val="002F7251"/>
    <w:rsid w:val="002F75D9"/>
    <w:rsid w:val="00300C98"/>
    <w:rsid w:val="003072A3"/>
    <w:rsid w:val="003105DB"/>
    <w:rsid w:val="00316CC6"/>
    <w:rsid w:val="00326C59"/>
    <w:rsid w:val="00327CD2"/>
    <w:rsid w:val="00330233"/>
    <w:rsid w:val="0033318D"/>
    <w:rsid w:val="00340A9B"/>
    <w:rsid w:val="00342968"/>
    <w:rsid w:val="00344CC9"/>
    <w:rsid w:val="003605AB"/>
    <w:rsid w:val="00363F4E"/>
    <w:rsid w:val="00366A82"/>
    <w:rsid w:val="003714B2"/>
    <w:rsid w:val="00371C43"/>
    <w:rsid w:val="00380C20"/>
    <w:rsid w:val="003841CC"/>
    <w:rsid w:val="00384597"/>
    <w:rsid w:val="00387D39"/>
    <w:rsid w:val="00391D87"/>
    <w:rsid w:val="00393854"/>
    <w:rsid w:val="003965A4"/>
    <w:rsid w:val="003A175E"/>
    <w:rsid w:val="003A1A86"/>
    <w:rsid w:val="003A1B37"/>
    <w:rsid w:val="003B2C09"/>
    <w:rsid w:val="003C1E63"/>
    <w:rsid w:val="003C1F88"/>
    <w:rsid w:val="003C2FF8"/>
    <w:rsid w:val="003C3C46"/>
    <w:rsid w:val="003C611B"/>
    <w:rsid w:val="003D1110"/>
    <w:rsid w:val="003E3A4F"/>
    <w:rsid w:val="003E7858"/>
    <w:rsid w:val="003F57FB"/>
    <w:rsid w:val="003F5E70"/>
    <w:rsid w:val="003F7557"/>
    <w:rsid w:val="00400680"/>
    <w:rsid w:val="004051A8"/>
    <w:rsid w:val="00406F4C"/>
    <w:rsid w:val="00414821"/>
    <w:rsid w:val="004262C8"/>
    <w:rsid w:val="00427F63"/>
    <w:rsid w:val="00434B27"/>
    <w:rsid w:val="00436229"/>
    <w:rsid w:val="00444E1C"/>
    <w:rsid w:val="00447932"/>
    <w:rsid w:val="00454999"/>
    <w:rsid w:val="00455B5F"/>
    <w:rsid w:val="004622CD"/>
    <w:rsid w:val="0046706B"/>
    <w:rsid w:val="00472FBE"/>
    <w:rsid w:val="00476834"/>
    <w:rsid w:val="00476853"/>
    <w:rsid w:val="00480CA4"/>
    <w:rsid w:val="00484979"/>
    <w:rsid w:val="004854E0"/>
    <w:rsid w:val="004A1107"/>
    <w:rsid w:val="004C6806"/>
    <w:rsid w:val="004D02CE"/>
    <w:rsid w:val="004D0303"/>
    <w:rsid w:val="004D56C2"/>
    <w:rsid w:val="004E3D2D"/>
    <w:rsid w:val="004F10B1"/>
    <w:rsid w:val="004F1A71"/>
    <w:rsid w:val="004F6EF5"/>
    <w:rsid w:val="004F6F20"/>
    <w:rsid w:val="00500A48"/>
    <w:rsid w:val="00501F9E"/>
    <w:rsid w:val="005076C5"/>
    <w:rsid w:val="005078FB"/>
    <w:rsid w:val="00510D11"/>
    <w:rsid w:val="00511F42"/>
    <w:rsid w:val="00514AD8"/>
    <w:rsid w:val="00516FA0"/>
    <w:rsid w:val="00517C4C"/>
    <w:rsid w:val="00525E6B"/>
    <w:rsid w:val="00531A1B"/>
    <w:rsid w:val="00535D19"/>
    <w:rsid w:val="005413C0"/>
    <w:rsid w:val="00545C30"/>
    <w:rsid w:val="00571F56"/>
    <w:rsid w:val="00584CE1"/>
    <w:rsid w:val="00586320"/>
    <w:rsid w:val="00587995"/>
    <w:rsid w:val="0058799C"/>
    <w:rsid w:val="00587EFA"/>
    <w:rsid w:val="0059347D"/>
    <w:rsid w:val="00594375"/>
    <w:rsid w:val="005A1E2E"/>
    <w:rsid w:val="005A1E52"/>
    <w:rsid w:val="005A608E"/>
    <w:rsid w:val="005A737C"/>
    <w:rsid w:val="005B1209"/>
    <w:rsid w:val="005B392B"/>
    <w:rsid w:val="005C197C"/>
    <w:rsid w:val="005C3770"/>
    <w:rsid w:val="005F09CB"/>
    <w:rsid w:val="005F4C06"/>
    <w:rsid w:val="00610F40"/>
    <w:rsid w:val="006301B3"/>
    <w:rsid w:val="00630A0C"/>
    <w:rsid w:val="00631954"/>
    <w:rsid w:val="00637413"/>
    <w:rsid w:val="006408A3"/>
    <w:rsid w:val="00640ACE"/>
    <w:rsid w:val="00644AE3"/>
    <w:rsid w:val="00650FCE"/>
    <w:rsid w:val="006542AD"/>
    <w:rsid w:val="00661B8F"/>
    <w:rsid w:val="00666277"/>
    <w:rsid w:val="006729B7"/>
    <w:rsid w:val="006A3BF4"/>
    <w:rsid w:val="006A4C71"/>
    <w:rsid w:val="006A4E3D"/>
    <w:rsid w:val="006A5D46"/>
    <w:rsid w:val="006B5637"/>
    <w:rsid w:val="006B7F0B"/>
    <w:rsid w:val="006C2D06"/>
    <w:rsid w:val="006D0A75"/>
    <w:rsid w:val="006D51D8"/>
    <w:rsid w:val="006D5F02"/>
    <w:rsid w:val="006D7F44"/>
    <w:rsid w:val="006F200F"/>
    <w:rsid w:val="006F5AE4"/>
    <w:rsid w:val="007040BF"/>
    <w:rsid w:val="007060F3"/>
    <w:rsid w:val="007062A1"/>
    <w:rsid w:val="007303F6"/>
    <w:rsid w:val="007331AF"/>
    <w:rsid w:val="00735DDF"/>
    <w:rsid w:val="0073609B"/>
    <w:rsid w:val="0073695D"/>
    <w:rsid w:val="0073799C"/>
    <w:rsid w:val="00737FE0"/>
    <w:rsid w:val="007405AB"/>
    <w:rsid w:val="00745A2E"/>
    <w:rsid w:val="00746EF9"/>
    <w:rsid w:val="00754C07"/>
    <w:rsid w:val="00770122"/>
    <w:rsid w:val="00774DD3"/>
    <w:rsid w:val="00782E24"/>
    <w:rsid w:val="007857EC"/>
    <w:rsid w:val="00785D1D"/>
    <w:rsid w:val="00787B5C"/>
    <w:rsid w:val="00790D7A"/>
    <w:rsid w:val="007924F3"/>
    <w:rsid w:val="007968B0"/>
    <w:rsid w:val="007978FC"/>
    <w:rsid w:val="007A29DA"/>
    <w:rsid w:val="007B14CC"/>
    <w:rsid w:val="007C5584"/>
    <w:rsid w:val="007C5F6B"/>
    <w:rsid w:val="007E5A26"/>
    <w:rsid w:val="007E7BD0"/>
    <w:rsid w:val="00802670"/>
    <w:rsid w:val="008028E7"/>
    <w:rsid w:val="00803EB1"/>
    <w:rsid w:val="00804FF6"/>
    <w:rsid w:val="00817989"/>
    <w:rsid w:val="00822DF4"/>
    <w:rsid w:val="008259D3"/>
    <w:rsid w:val="008336F4"/>
    <w:rsid w:val="00835A24"/>
    <w:rsid w:val="00843BE7"/>
    <w:rsid w:val="00850D99"/>
    <w:rsid w:val="00851043"/>
    <w:rsid w:val="00853FA6"/>
    <w:rsid w:val="00856C30"/>
    <w:rsid w:val="00857EE6"/>
    <w:rsid w:val="008600F4"/>
    <w:rsid w:val="00867F42"/>
    <w:rsid w:val="00876A94"/>
    <w:rsid w:val="00887922"/>
    <w:rsid w:val="008A1236"/>
    <w:rsid w:val="008A3764"/>
    <w:rsid w:val="008B0F85"/>
    <w:rsid w:val="008B37C9"/>
    <w:rsid w:val="008B4BC0"/>
    <w:rsid w:val="008C0130"/>
    <w:rsid w:val="008C1D97"/>
    <w:rsid w:val="008C62CE"/>
    <w:rsid w:val="008D5CD1"/>
    <w:rsid w:val="009015B4"/>
    <w:rsid w:val="0090589F"/>
    <w:rsid w:val="00913AEA"/>
    <w:rsid w:val="009157D7"/>
    <w:rsid w:val="0092091D"/>
    <w:rsid w:val="009211C1"/>
    <w:rsid w:val="0092676B"/>
    <w:rsid w:val="00932952"/>
    <w:rsid w:val="00934C9B"/>
    <w:rsid w:val="0094014C"/>
    <w:rsid w:val="00941325"/>
    <w:rsid w:val="00954691"/>
    <w:rsid w:val="00955293"/>
    <w:rsid w:val="00955BD4"/>
    <w:rsid w:val="00966797"/>
    <w:rsid w:val="0096679F"/>
    <w:rsid w:val="009745F5"/>
    <w:rsid w:val="00980450"/>
    <w:rsid w:val="0099361A"/>
    <w:rsid w:val="00997CFB"/>
    <w:rsid w:val="009A030E"/>
    <w:rsid w:val="009A1996"/>
    <w:rsid w:val="009B0881"/>
    <w:rsid w:val="009B5A0E"/>
    <w:rsid w:val="009D3BC0"/>
    <w:rsid w:val="009D471E"/>
    <w:rsid w:val="009E0D91"/>
    <w:rsid w:val="009E67C8"/>
    <w:rsid w:val="009F176A"/>
    <w:rsid w:val="009F3AC2"/>
    <w:rsid w:val="009F48CF"/>
    <w:rsid w:val="00A02E39"/>
    <w:rsid w:val="00A076A6"/>
    <w:rsid w:val="00A10F3A"/>
    <w:rsid w:val="00A17407"/>
    <w:rsid w:val="00A20D54"/>
    <w:rsid w:val="00A21120"/>
    <w:rsid w:val="00A45E53"/>
    <w:rsid w:val="00A545C8"/>
    <w:rsid w:val="00A5721D"/>
    <w:rsid w:val="00A6325F"/>
    <w:rsid w:val="00A6529C"/>
    <w:rsid w:val="00A70549"/>
    <w:rsid w:val="00A86BEA"/>
    <w:rsid w:val="00A95FD4"/>
    <w:rsid w:val="00AA34B8"/>
    <w:rsid w:val="00AA5A35"/>
    <w:rsid w:val="00AA7489"/>
    <w:rsid w:val="00AB0A76"/>
    <w:rsid w:val="00AB7ABB"/>
    <w:rsid w:val="00AC0A3B"/>
    <w:rsid w:val="00AC40F7"/>
    <w:rsid w:val="00AC7F2A"/>
    <w:rsid w:val="00AD05D6"/>
    <w:rsid w:val="00AE2BC6"/>
    <w:rsid w:val="00AE40AE"/>
    <w:rsid w:val="00AE413A"/>
    <w:rsid w:val="00AF3AD9"/>
    <w:rsid w:val="00AF46DB"/>
    <w:rsid w:val="00B06487"/>
    <w:rsid w:val="00B17D71"/>
    <w:rsid w:val="00B22899"/>
    <w:rsid w:val="00B25FA4"/>
    <w:rsid w:val="00B30A85"/>
    <w:rsid w:val="00B34E7E"/>
    <w:rsid w:val="00B42619"/>
    <w:rsid w:val="00B452D0"/>
    <w:rsid w:val="00B45FF6"/>
    <w:rsid w:val="00B474E4"/>
    <w:rsid w:val="00B603F9"/>
    <w:rsid w:val="00B64DBA"/>
    <w:rsid w:val="00B67EC9"/>
    <w:rsid w:val="00B713D5"/>
    <w:rsid w:val="00B76594"/>
    <w:rsid w:val="00B828F6"/>
    <w:rsid w:val="00B926EA"/>
    <w:rsid w:val="00B93D4D"/>
    <w:rsid w:val="00B951E3"/>
    <w:rsid w:val="00BA26F2"/>
    <w:rsid w:val="00BD768D"/>
    <w:rsid w:val="00BF66C1"/>
    <w:rsid w:val="00BF7534"/>
    <w:rsid w:val="00C130AD"/>
    <w:rsid w:val="00C269F2"/>
    <w:rsid w:val="00C2747C"/>
    <w:rsid w:val="00C30738"/>
    <w:rsid w:val="00C34246"/>
    <w:rsid w:val="00C432A4"/>
    <w:rsid w:val="00C518E1"/>
    <w:rsid w:val="00C551FE"/>
    <w:rsid w:val="00C6253D"/>
    <w:rsid w:val="00C64639"/>
    <w:rsid w:val="00C67A85"/>
    <w:rsid w:val="00C72EDD"/>
    <w:rsid w:val="00C74FB4"/>
    <w:rsid w:val="00C75CFD"/>
    <w:rsid w:val="00C7796E"/>
    <w:rsid w:val="00C905C4"/>
    <w:rsid w:val="00C96076"/>
    <w:rsid w:val="00CA5110"/>
    <w:rsid w:val="00CA61D5"/>
    <w:rsid w:val="00CC165C"/>
    <w:rsid w:val="00CC45B1"/>
    <w:rsid w:val="00CD31CE"/>
    <w:rsid w:val="00CE1976"/>
    <w:rsid w:val="00CE34E1"/>
    <w:rsid w:val="00CE549A"/>
    <w:rsid w:val="00CF1CDA"/>
    <w:rsid w:val="00CF2399"/>
    <w:rsid w:val="00CF2A86"/>
    <w:rsid w:val="00CF3E56"/>
    <w:rsid w:val="00D0021C"/>
    <w:rsid w:val="00D02CA5"/>
    <w:rsid w:val="00D12C1C"/>
    <w:rsid w:val="00D1370B"/>
    <w:rsid w:val="00D14CCB"/>
    <w:rsid w:val="00D1634F"/>
    <w:rsid w:val="00D27EF2"/>
    <w:rsid w:val="00D30750"/>
    <w:rsid w:val="00D336D0"/>
    <w:rsid w:val="00D3500F"/>
    <w:rsid w:val="00D35368"/>
    <w:rsid w:val="00D3552C"/>
    <w:rsid w:val="00D35A8E"/>
    <w:rsid w:val="00D420EB"/>
    <w:rsid w:val="00D55856"/>
    <w:rsid w:val="00D56074"/>
    <w:rsid w:val="00D76DCA"/>
    <w:rsid w:val="00D802DB"/>
    <w:rsid w:val="00D86734"/>
    <w:rsid w:val="00D9372C"/>
    <w:rsid w:val="00DA2BF0"/>
    <w:rsid w:val="00DA3AEF"/>
    <w:rsid w:val="00DA49E5"/>
    <w:rsid w:val="00DA512F"/>
    <w:rsid w:val="00DB0CE8"/>
    <w:rsid w:val="00DB3F79"/>
    <w:rsid w:val="00DC01CA"/>
    <w:rsid w:val="00DC0FB4"/>
    <w:rsid w:val="00DC2929"/>
    <w:rsid w:val="00DC324E"/>
    <w:rsid w:val="00DC6225"/>
    <w:rsid w:val="00DC6533"/>
    <w:rsid w:val="00DD2501"/>
    <w:rsid w:val="00DD29FF"/>
    <w:rsid w:val="00DD3CEE"/>
    <w:rsid w:val="00DE4880"/>
    <w:rsid w:val="00DF4F2A"/>
    <w:rsid w:val="00DF6181"/>
    <w:rsid w:val="00E05964"/>
    <w:rsid w:val="00E14CC5"/>
    <w:rsid w:val="00E15349"/>
    <w:rsid w:val="00E24A81"/>
    <w:rsid w:val="00E30B8D"/>
    <w:rsid w:val="00E32FE8"/>
    <w:rsid w:val="00E33469"/>
    <w:rsid w:val="00E35CB1"/>
    <w:rsid w:val="00E57605"/>
    <w:rsid w:val="00E62F29"/>
    <w:rsid w:val="00E7329E"/>
    <w:rsid w:val="00E7758E"/>
    <w:rsid w:val="00E800C2"/>
    <w:rsid w:val="00E83647"/>
    <w:rsid w:val="00E84F58"/>
    <w:rsid w:val="00E93895"/>
    <w:rsid w:val="00EA0E6E"/>
    <w:rsid w:val="00EC18C4"/>
    <w:rsid w:val="00EC3AE2"/>
    <w:rsid w:val="00EE05B5"/>
    <w:rsid w:val="00EF0767"/>
    <w:rsid w:val="00EF6C74"/>
    <w:rsid w:val="00F02952"/>
    <w:rsid w:val="00F24EFD"/>
    <w:rsid w:val="00F26515"/>
    <w:rsid w:val="00F303CC"/>
    <w:rsid w:val="00F409C7"/>
    <w:rsid w:val="00F41BE9"/>
    <w:rsid w:val="00F42456"/>
    <w:rsid w:val="00F46FC3"/>
    <w:rsid w:val="00F479B7"/>
    <w:rsid w:val="00F60348"/>
    <w:rsid w:val="00F62402"/>
    <w:rsid w:val="00F72001"/>
    <w:rsid w:val="00F73D09"/>
    <w:rsid w:val="00F8241D"/>
    <w:rsid w:val="00F8286C"/>
    <w:rsid w:val="00F85B7A"/>
    <w:rsid w:val="00F91371"/>
    <w:rsid w:val="00F962FB"/>
    <w:rsid w:val="00F96A68"/>
    <w:rsid w:val="00FA1F35"/>
    <w:rsid w:val="00FA4203"/>
    <w:rsid w:val="00FA4754"/>
    <w:rsid w:val="00FB350C"/>
    <w:rsid w:val="00FC25A7"/>
    <w:rsid w:val="00FD164E"/>
    <w:rsid w:val="00FD602D"/>
    <w:rsid w:val="00FE0B6E"/>
    <w:rsid w:val="00FE3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AB7AC-3FD9-418F-B8CE-115B492B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7441</TotalTime>
  <Pages>5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Монгал Айлана Оюновна</dc:creator>
  <cp:lastModifiedBy>1</cp:lastModifiedBy>
  <cp:revision>223</cp:revision>
  <cp:lastPrinted>2023-11-16T04:04:00Z</cp:lastPrinted>
  <dcterms:created xsi:type="dcterms:W3CDTF">2018-11-20T07:36:00Z</dcterms:created>
  <dcterms:modified xsi:type="dcterms:W3CDTF">2023-11-16T04:06:00Z</dcterms:modified>
</cp:coreProperties>
</file>